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1861" w14:textId="77777777" w:rsidR="007665B5" w:rsidRPr="004D3907" w:rsidRDefault="007665B5" w:rsidP="004E65D0">
      <w:pPr>
        <w:rPr>
          <w:rFonts w:eastAsia="Times New Roman"/>
        </w:rPr>
      </w:pPr>
    </w:p>
    <w:p w14:paraId="214E2D36" w14:textId="77777777" w:rsidR="00F96AB9" w:rsidRPr="004D3907" w:rsidRDefault="007665B5" w:rsidP="004E65D0">
      <w:pPr>
        <w:widowControl w:val="0"/>
        <w:autoSpaceDE w:val="0"/>
        <w:autoSpaceDN w:val="0"/>
        <w:adjustRightInd w:val="0"/>
        <w:jc w:val="center"/>
        <w:rPr>
          <w:rFonts w:ascii="Times" w:hAnsi="Times" w:cs="Arial"/>
        </w:rPr>
      </w:pPr>
      <w:r w:rsidRPr="004D3907">
        <w:rPr>
          <w:rFonts w:ascii="Times" w:hAnsi="Times" w:cs="Arial"/>
        </w:rPr>
        <w:t>[</w:t>
      </w:r>
      <w:r w:rsidR="00181FEF" w:rsidRPr="004D3907">
        <w:rPr>
          <w:rFonts w:ascii="Times" w:hAnsi="Times" w:cs="Arial"/>
        </w:rPr>
        <w:t>For</w:t>
      </w:r>
      <w:r w:rsidR="009163D4" w:rsidRPr="004D3907">
        <w:rPr>
          <w:rFonts w:ascii="Times" w:hAnsi="Times" w:cs="Arial"/>
        </w:rPr>
        <w:t xml:space="preserve"> (eds.) M. Alfano, J. de Ridder, C. Klein</w:t>
      </w:r>
      <w:r w:rsidR="000B5374" w:rsidRPr="004D3907">
        <w:rPr>
          <w:rFonts w:ascii="Times" w:hAnsi="Times" w:cs="Arial"/>
        </w:rPr>
        <w:t xml:space="preserve">, </w:t>
      </w:r>
      <w:r w:rsidR="000B5374" w:rsidRPr="004D3907">
        <w:rPr>
          <w:rFonts w:ascii="Times" w:hAnsi="Times" w:cs="Arial"/>
          <w:i/>
          <w:iCs/>
        </w:rPr>
        <w:t>Social Virtue Epistemology</w:t>
      </w:r>
      <w:r w:rsidR="000B5374" w:rsidRPr="004D3907">
        <w:rPr>
          <w:rFonts w:ascii="Times" w:hAnsi="Times" w:cs="Arial"/>
        </w:rPr>
        <w:t xml:space="preserve">, (Routledge, </w:t>
      </w:r>
      <w:r w:rsidR="000B5374" w:rsidRPr="004D3907">
        <w:rPr>
          <w:rFonts w:ascii="Times" w:hAnsi="Times" w:cs="Arial"/>
          <w:i/>
          <w:iCs/>
        </w:rPr>
        <w:t>forthcoming</w:t>
      </w:r>
      <w:r w:rsidR="000B5374" w:rsidRPr="004D3907">
        <w:rPr>
          <w:rFonts w:ascii="Times" w:hAnsi="Times" w:cs="Arial"/>
        </w:rPr>
        <w:t>)</w:t>
      </w:r>
      <w:r w:rsidR="00181FEF" w:rsidRPr="004D3907">
        <w:rPr>
          <w:rFonts w:ascii="Times" w:hAnsi="Times" w:cs="Arial"/>
        </w:rPr>
        <w:t>]</w:t>
      </w:r>
    </w:p>
    <w:p w14:paraId="4F2940B7" w14:textId="77777777" w:rsidR="007665B5" w:rsidRPr="004D3907" w:rsidRDefault="007665B5" w:rsidP="004E65D0">
      <w:pPr>
        <w:widowControl w:val="0"/>
        <w:autoSpaceDE w:val="0"/>
        <w:autoSpaceDN w:val="0"/>
        <w:adjustRightInd w:val="0"/>
        <w:jc w:val="center"/>
        <w:rPr>
          <w:rFonts w:ascii="Times" w:hAnsi="Times" w:cs="Arial"/>
        </w:rPr>
      </w:pPr>
    </w:p>
    <w:p w14:paraId="7CA48CFC" w14:textId="4E8362BB" w:rsidR="00566751" w:rsidRPr="004D3907" w:rsidRDefault="00181FEF" w:rsidP="004E65D0">
      <w:pPr>
        <w:tabs>
          <w:tab w:val="left" w:pos="8100"/>
        </w:tabs>
        <w:jc w:val="center"/>
        <w:rPr>
          <w:rFonts w:ascii="Times New Roman" w:hAnsi="Times New Roman"/>
          <w:bCs/>
          <w:u w:val="single"/>
        </w:rPr>
      </w:pPr>
      <w:r w:rsidRPr="004D3907">
        <w:rPr>
          <w:rFonts w:ascii="Times New Roman" w:hAnsi="Times New Roman"/>
          <w:bCs/>
          <w:u w:val="single"/>
        </w:rPr>
        <w:t xml:space="preserve">Reply to </w:t>
      </w:r>
      <w:r w:rsidR="00FD385C" w:rsidRPr="004D3907">
        <w:rPr>
          <w:rFonts w:ascii="Times New Roman" w:hAnsi="Times New Roman"/>
          <w:bCs/>
          <w:u w:val="single"/>
        </w:rPr>
        <w:t>Watson on the Social Virtue of Questioning</w:t>
      </w:r>
    </w:p>
    <w:p w14:paraId="4FC19DF3" w14:textId="77777777" w:rsidR="007A160D" w:rsidRPr="004D3907" w:rsidRDefault="00181FEF" w:rsidP="004E65D0">
      <w:pPr>
        <w:tabs>
          <w:tab w:val="left" w:pos="8100"/>
        </w:tabs>
        <w:jc w:val="center"/>
        <w:rPr>
          <w:rFonts w:ascii="Times New Roman" w:hAnsi="Times New Roman"/>
        </w:rPr>
      </w:pPr>
      <w:r w:rsidRPr="004D3907">
        <w:rPr>
          <w:rFonts w:ascii="Times New Roman" w:hAnsi="Times New Roman"/>
        </w:rPr>
        <w:t>J. Adam Carter</w:t>
      </w:r>
    </w:p>
    <w:p w14:paraId="51D55D9A" w14:textId="77777777" w:rsidR="002A0FB8" w:rsidRPr="004D3907" w:rsidRDefault="002A0FB8" w:rsidP="004E65D0">
      <w:pPr>
        <w:widowControl w:val="0"/>
        <w:autoSpaceDE w:val="0"/>
        <w:autoSpaceDN w:val="0"/>
        <w:adjustRightInd w:val="0"/>
        <w:rPr>
          <w:rFonts w:ascii="Times" w:hAnsi="Times" w:cs="Arial"/>
        </w:rPr>
      </w:pPr>
    </w:p>
    <w:p w14:paraId="5BE93AB8" w14:textId="5069569F" w:rsidR="004E65D0" w:rsidRDefault="00FD385C" w:rsidP="00FD385C">
      <w:pPr>
        <w:rPr>
          <w:rFonts w:ascii="Times New Roman" w:hAnsi="Times New Roman"/>
        </w:rPr>
      </w:pPr>
      <w:r w:rsidRPr="004D3907">
        <w:rPr>
          <w:rFonts w:ascii="Times New Roman" w:hAnsi="Times New Roman"/>
        </w:rPr>
        <w:t xml:space="preserve">Lani Watson’s </w:t>
      </w:r>
      <w:r w:rsidR="007600E7" w:rsidRPr="004D3907">
        <w:rPr>
          <w:rFonts w:ascii="Times New Roman" w:hAnsi="Times New Roman"/>
        </w:rPr>
        <w:t xml:space="preserve">“The Social Virtue of Questioning: A Genealogical Account” </w:t>
      </w:r>
      <w:r w:rsidR="004D3907">
        <w:rPr>
          <w:rFonts w:ascii="Times New Roman" w:hAnsi="Times New Roman"/>
        </w:rPr>
        <w:t>offers a thoughtful and</w:t>
      </w:r>
      <w:r w:rsidR="00354584">
        <w:rPr>
          <w:rFonts w:ascii="Times New Roman" w:hAnsi="Times New Roman"/>
        </w:rPr>
        <w:t>,</w:t>
      </w:r>
      <w:r w:rsidR="004D3907">
        <w:rPr>
          <w:rFonts w:ascii="Times New Roman" w:hAnsi="Times New Roman"/>
        </w:rPr>
        <w:t xml:space="preserve"> on the whole</w:t>
      </w:r>
      <w:r w:rsidR="00354584">
        <w:rPr>
          <w:rFonts w:ascii="Times New Roman" w:hAnsi="Times New Roman"/>
        </w:rPr>
        <w:t>,</w:t>
      </w:r>
      <w:r w:rsidR="004D3907">
        <w:rPr>
          <w:rFonts w:ascii="Times New Roman" w:hAnsi="Times New Roman"/>
        </w:rPr>
        <w:t xml:space="preserve"> very plausible picture of questioning’s place in social epistemology</w:t>
      </w:r>
      <w:r w:rsidR="00026ED7">
        <w:rPr>
          <w:rFonts w:ascii="Times New Roman" w:hAnsi="Times New Roman"/>
        </w:rPr>
        <w:t>, where it is often overlooked</w:t>
      </w:r>
      <w:r w:rsidR="004D3907">
        <w:rPr>
          <w:rFonts w:ascii="Times New Roman" w:hAnsi="Times New Roman"/>
        </w:rPr>
        <w:t>. On Watson’s view, questioning is</w:t>
      </w:r>
      <w:r w:rsidR="00306BC9">
        <w:rPr>
          <w:rFonts w:ascii="Times New Roman" w:hAnsi="Times New Roman"/>
        </w:rPr>
        <w:t xml:space="preserve"> best theorised about as an</w:t>
      </w:r>
      <w:r w:rsidR="004D3907">
        <w:rPr>
          <w:rFonts w:ascii="Times New Roman" w:hAnsi="Times New Roman"/>
        </w:rPr>
        <w:t xml:space="preserve"> </w:t>
      </w:r>
      <w:r w:rsidR="004D3907" w:rsidRPr="004D3907">
        <w:rPr>
          <w:rFonts w:ascii="Times New Roman" w:hAnsi="Times New Roman"/>
          <w:i/>
          <w:iCs/>
        </w:rPr>
        <w:t>epistemic practice</w:t>
      </w:r>
      <w:r w:rsidR="0064061E">
        <w:rPr>
          <w:rFonts w:ascii="Times New Roman" w:hAnsi="Times New Roman"/>
        </w:rPr>
        <w:t xml:space="preserve">; it </w:t>
      </w:r>
      <w:r w:rsidR="004D3907">
        <w:rPr>
          <w:rFonts w:ascii="Times New Roman" w:hAnsi="Times New Roman"/>
        </w:rPr>
        <w:t xml:space="preserve">is socially established, activity-based, and aimed at </w:t>
      </w:r>
      <w:r w:rsidR="0064061E">
        <w:rPr>
          <w:rFonts w:ascii="Times New Roman" w:hAnsi="Times New Roman"/>
        </w:rPr>
        <w:t>the epistemic end of eliciting information</w:t>
      </w:r>
      <w:r w:rsidR="004D3907">
        <w:rPr>
          <w:rFonts w:ascii="Times New Roman" w:hAnsi="Times New Roman"/>
        </w:rPr>
        <w:t>. This picture</w:t>
      </w:r>
      <w:r w:rsidR="0064061E">
        <w:rPr>
          <w:rFonts w:ascii="Times New Roman" w:hAnsi="Times New Roman"/>
        </w:rPr>
        <w:t xml:space="preserve"> of questioning as an (epistemically aimed) practice</w:t>
      </w:r>
      <w:r w:rsidR="004D3907">
        <w:rPr>
          <w:rFonts w:ascii="Times New Roman" w:hAnsi="Times New Roman"/>
        </w:rPr>
        <w:t xml:space="preserve"> is supported in part by a kind of </w:t>
      </w:r>
      <w:r w:rsidR="001A1156">
        <w:rPr>
          <w:rFonts w:ascii="Times New Roman" w:hAnsi="Times New Roman"/>
        </w:rPr>
        <w:t xml:space="preserve">a </w:t>
      </w:r>
      <w:proofErr w:type="spellStart"/>
      <w:r w:rsidR="004D3907">
        <w:rPr>
          <w:rFonts w:ascii="Times New Roman" w:hAnsi="Times New Roman"/>
        </w:rPr>
        <w:t>Craigean</w:t>
      </w:r>
      <w:proofErr w:type="spellEnd"/>
      <w:r w:rsidR="00354584">
        <w:rPr>
          <w:rFonts w:ascii="Times New Roman" w:hAnsi="Times New Roman"/>
        </w:rPr>
        <w:t xml:space="preserve"> </w:t>
      </w:r>
      <w:r w:rsidR="00354584">
        <w:rPr>
          <w:rFonts w:ascii="Times New Roman" w:hAnsi="Times New Roman"/>
          <w:noProof/>
        </w:rPr>
        <w:t>(1991)</w:t>
      </w:r>
      <w:r w:rsidR="004D3907">
        <w:rPr>
          <w:rFonts w:ascii="Times New Roman" w:hAnsi="Times New Roman"/>
        </w:rPr>
        <w:t xml:space="preserve"> genealogical strategy, </w:t>
      </w:r>
      <w:r w:rsidR="00354584">
        <w:rPr>
          <w:rFonts w:ascii="Times New Roman" w:hAnsi="Times New Roman"/>
        </w:rPr>
        <w:t>one that is used</w:t>
      </w:r>
      <w:r w:rsidR="001A1156">
        <w:rPr>
          <w:rFonts w:ascii="Times New Roman" w:hAnsi="Times New Roman"/>
        </w:rPr>
        <w:t>, additionally,</w:t>
      </w:r>
      <w:r w:rsidR="00354584">
        <w:rPr>
          <w:rFonts w:ascii="Times New Roman" w:hAnsi="Times New Roman"/>
        </w:rPr>
        <w:t xml:space="preserve"> to </w:t>
      </w:r>
      <w:r w:rsidR="004D3907">
        <w:rPr>
          <w:rFonts w:ascii="Times New Roman" w:hAnsi="Times New Roman"/>
        </w:rPr>
        <w:t xml:space="preserve">support </w:t>
      </w:r>
      <w:r w:rsidR="001A1156">
        <w:rPr>
          <w:rFonts w:ascii="Times New Roman" w:hAnsi="Times New Roman"/>
        </w:rPr>
        <w:t>what is arguably the key thesis in Watson’s paper</w:t>
      </w:r>
      <w:r w:rsidR="004D3907">
        <w:rPr>
          <w:rFonts w:ascii="Times New Roman" w:hAnsi="Times New Roman"/>
        </w:rPr>
        <w:t xml:space="preserve">, </w:t>
      </w:r>
      <w:r w:rsidR="0064061E">
        <w:rPr>
          <w:rFonts w:ascii="Times New Roman" w:hAnsi="Times New Roman"/>
        </w:rPr>
        <w:t xml:space="preserve">which is that </w:t>
      </w:r>
      <w:r w:rsidR="0064061E" w:rsidRPr="0064061E">
        <w:rPr>
          <w:rFonts w:ascii="Times New Roman" w:hAnsi="Times New Roman"/>
        </w:rPr>
        <w:t>questioning is an indispensable form of social and epistemic cohesion, one which helps substantially to form, sustain and grow our epistemic communities</w:t>
      </w:r>
      <w:r w:rsidR="0064061E">
        <w:rPr>
          <w:rFonts w:ascii="Times New Roman" w:hAnsi="Times New Roman"/>
        </w:rPr>
        <w:t xml:space="preserve">. It is in this respect that the practice of questioning is </w:t>
      </w:r>
      <w:r w:rsidR="001A1156">
        <w:rPr>
          <w:rFonts w:ascii="Times New Roman" w:hAnsi="Times New Roman"/>
        </w:rPr>
        <w:t>meant to be understood as a</w:t>
      </w:r>
      <w:r w:rsidR="0064061E">
        <w:rPr>
          <w:rFonts w:ascii="Times New Roman" w:hAnsi="Times New Roman"/>
        </w:rPr>
        <w:t xml:space="preserve"> </w:t>
      </w:r>
      <w:r w:rsidR="0064061E" w:rsidRPr="00354584">
        <w:rPr>
          <w:rFonts w:ascii="Times New Roman" w:hAnsi="Times New Roman"/>
          <w:i/>
          <w:iCs/>
        </w:rPr>
        <w:t>social</w:t>
      </w:r>
      <w:r w:rsidR="0064061E">
        <w:rPr>
          <w:rFonts w:ascii="Times New Roman" w:hAnsi="Times New Roman"/>
        </w:rPr>
        <w:t xml:space="preserve"> epistemic virtue. </w:t>
      </w:r>
      <w:r w:rsidR="00B562DF">
        <w:rPr>
          <w:rFonts w:ascii="Times New Roman" w:hAnsi="Times New Roman"/>
        </w:rPr>
        <w:t xml:space="preserve"> </w:t>
      </w:r>
    </w:p>
    <w:p w14:paraId="2D1E48EB" w14:textId="36D0AE78" w:rsidR="00420AE0" w:rsidRDefault="0064061E" w:rsidP="00FD385C">
      <w:pPr>
        <w:rPr>
          <w:rFonts w:ascii="Times New Roman" w:hAnsi="Times New Roman"/>
        </w:rPr>
      </w:pPr>
      <w:r>
        <w:rPr>
          <w:rFonts w:ascii="Times New Roman" w:hAnsi="Times New Roman"/>
        </w:rPr>
        <w:tab/>
      </w:r>
      <w:r w:rsidR="00C45C0B">
        <w:rPr>
          <w:rFonts w:ascii="Times New Roman" w:hAnsi="Times New Roman"/>
        </w:rPr>
        <w:t xml:space="preserve"> </w:t>
      </w:r>
      <w:r w:rsidR="00354584">
        <w:rPr>
          <w:rFonts w:ascii="Times New Roman" w:hAnsi="Times New Roman"/>
        </w:rPr>
        <w:t>While I am on board with Watson’s wider picture here – I think there is a lot right about it – I am going to use this brief space to raise a few small quibbles</w:t>
      </w:r>
      <w:r w:rsidR="00306BC9">
        <w:rPr>
          <w:rFonts w:ascii="Times New Roman" w:hAnsi="Times New Roman"/>
        </w:rPr>
        <w:t xml:space="preserve">, which I hope might prompt </w:t>
      </w:r>
      <w:r w:rsidR="00FA64F3">
        <w:rPr>
          <w:rFonts w:ascii="Times New Roman" w:hAnsi="Times New Roman"/>
        </w:rPr>
        <w:t>useful further discussion</w:t>
      </w:r>
      <w:r w:rsidR="00354584">
        <w:rPr>
          <w:rFonts w:ascii="Times New Roman" w:hAnsi="Times New Roman"/>
        </w:rPr>
        <w:t xml:space="preserve">. These concern (i) the status of questioning as an epistemic practice; (ii) the </w:t>
      </w:r>
      <w:r w:rsidR="003F0ED9">
        <w:rPr>
          <w:rFonts w:ascii="Times New Roman" w:hAnsi="Times New Roman"/>
        </w:rPr>
        <w:t xml:space="preserve">methodology of the </w:t>
      </w:r>
      <w:proofErr w:type="spellStart"/>
      <w:r w:rsidR="003F0ED9">
        <w:rPr>
          <w:rFonts w:ascii="Times New Roman" w:hAnsi="Times New Roman"/>
        </w:rPr>
        <w:t>Craigian</w:t>
      </w:r>
      <w:proofErr w:type="spellEnd"/>
      <w:r w:rsidR="003F0ED9">
        <w:rPr>
          <w:rFonts w:ascii="Times New Roman" w:hAnsi="Times New Roman"/>
        </w:rPr>
        <w:t xml:space="preserve"> genealogical strategy, as applied to questioning; </w:t>
      </w:r>
      <w:r w:rsidR="00CE561C">
        <w:rPr>
          <w:rFonts w:ascii="Times New Roman" w:hAnsi="Times New Roman"/>
        </w:rPr>
        <w:t xml:space="preserve">and </w:t>
      </w:r>
      <w:r w:rsidR="003F0ED9">
        <w:rPr>
          <w:rFonts w:ascii="Times New Roman" w:hAnsi="Times New Roman"/>
        </w:rPr>
        <w:t>(iii) the normative thesis</w:t>
      </w:r>
      <w:r w:rsidR="00CE561C">
        <w:rPr>
          <w:rFonts w:ascii="Times New Roman" w:hAnsi="Times New Roman"/>
        </w:rPr>
        <w:t xml:space="preserve"> Watson embraces</w:t>
      </w:r>
      <w:r w:rsidR="003F0ED9">
        <w:rPr>
          <w:rFonts w:ascii="Times New Roman" w:hAnsi="Times New Roman"/>
        </w:rPr>
        <w:t xml:space="preserve"> about the social-epistemic value of questioning in an epistemic community. </w:t>
      </w:r>
    </w:p>
    <w:p w14:paraId="585DC4A4" w14:textId="35B697F1" w:rsidR="00206E49" w:rsidRDefault="00206E49" w:rsidP="00FD385C">
      <w:pPr>
        <w:rPr>
          <w:rFonts w:ascii="Times New Roman" w:hAnsi="Times New Roman"/>
        </w:rPr>
      </w:pPr>
      <w:r>
        <w:rPr>
          <w:rFonts w:ascii="Times New Roman" w:hAnsi="Times New Roman"/>
        </w:rPr>
        <w:tab/>
        <w:t>First, regarding the status of questioning as an epistemic practice. It is a practice according to Watson because it meets three criteria; it is socially established, activity</w:t>
      </w:r>
      <w:r w:rsidR="008C40EF">
        <w:rPr>
          <w:rFonts w:ascii="Times New Roman" w:hAnsi="Times New Roman"/>
        </w:rPr>
        <w:t>-</w:t>
      </w:r>
      <w:r>
        <w:rPr>
          <w:rFonts w:ascii="Times New Roman" w:hAnsi="Times New Roman"/>
        </w:rPr>
        <w:t xml:space="preserve">based, and directed towards common goals; it is an </w:t>
      </w:r>
      <w:r w:rsidRPr="008C40EF">
        <w:rPr>
          <w:rFonts w:ascii="Times New Roman" w:hAnsi="Times New Roman"/>
          <w:i/>
          <w:iCs/>
        </w:rPr>
        <w:t>epistemic</w:t>
      </w:r>
      <w:r>
        <w:rPr>
          <w:rFonts w:ascii="Times New Roman" w:hAnsi="Times New Roman"/>
        </w:rPr>
        <w:t xml:space="preserve"> practice, because the common goal is an epistemic one, that of eliciting information. As Watson rightly points out, </w:t>
      </w:r>
      <w:r>
        <w:rPr>
          <w:rFonts w:ascii="Times New Roman" w:hAnsi="Times New Roman"/>
          <w:i/>
          <w:iCs/>
        </w:rPr>
        <w:t xml:space="preserve">sometimes </w:t>
      </w:r>
      <w:r>
        <w:rPr>
          <w:rFonts w:ascii="Times New Roman" w:hAnsi="Times New Roman"/>
        </w:rPr>
        <w:t xml:space="preserve">questioning is used to serve non-epistemic purposes. We might question someone in order to undermine their authority; or to distract, to impress, to show off, to put someone on the spot, to ‘shoot the bull’, uninterested in eliciting information. The fact that questioning is often used </w:t>
      </w:r>
      <w:r>
        <w:rPr>
          <w:rFonts w:ascii="Times New Roman" w:hAnsi="Times New Roman"/>
          <w:i/>
          <w:iCs/>
        </w:rPr>
        <w:t xml:space="preserve">for </w:t>
      </w:r>
      <w:r>
        <w:rPr>
          <w:rFonts w:ascii="Times New Roman" w:hAnsi="Times New Roman"/>
        </w:rPr>
        <w:t xml:space="preserve">these ends, however, should lead us to ask why the aim of eliciting information is privileged among these ends such that </w:t>
      </w:r>
      <w:r>
        <w:rPr>
          <w:rFonts w:ascii="Times New Roman" w:hAnsi="Times New Roman"/>
          <w:i/>
          <w:iCs/>
        </w:rPr>
        <w:t xml:space="preserve">questioning </w:t>
      </w:r>
      <w:r>
        <w:rPr>
          <w:rFonts w:ascii="Times New Roman" w:hAnsi="Times New Roman"/>
        </w:rPr>
        <w:t>is best understood as an epistemic practice – as opposed to – a wider multifariously aimed practice that on occasions is epistemic</w:t>
      </w:r>
      <w:r w:rsidR="00CE561C">
        <w:rPr>
          <w:rFonts w:ascii="Times New Roman" w:hAnsi="Times New Roman"/>
        </w:rPr>
        <w:t>ally oriented</w:t>
      </w:r>
      <w:r>
        <w:rPr>
          <w:rFonts w:ascii="Times New Roman" w:hAnsi="Times New Roman"/>
        </w:rPr>
        <w:t xml:space="preserve">. </w:t>
      </w:r>
    </w:p>
    <w:p w14:paraId="31C6048B" w14:textId="441F4491" w:rsidR="00A3338E" w:rsidRDefault="00206E49" w:rsidP="00FD385C">
      <w:pPr>
        <w:rPr>
          <w:rFonts w:ascii="Times New Roman" w:hAnsi="Times New Roman"/>
        </w:rPr>
      </w:pPr>
      <w:r>
        <w:rPr>
          <w:rFonts w:ascii="Times New Roman" w:hAnsi="Times New Roman"/>
        </w:rPr>
        <w:tab/>
        <w:t xml:space="preserve">Perhaps an answer here might come from Watson’s </w:t>
      </w:r>
      <w:proofErr w:type="spellStart"/>
      <w:r>
        <w:rPr>
          <w:rFonts w:ascii="Times New Roman" w:hAnsi="Times New Roman"/>
        </w:rPr>
        <w:t>Craigean</w:t>
      </w:r>
      <w:proofErr w:type="spellEnd"/>
      <w:r>
        <w:rPr>
          <w:rFonts w:ascii="Times New Roman" w:hAnsi="Times New Roman"/>
        </w:rPr>
        <w:t xml:space="preserve"> genealogical story</w:t>
      </w:r>
      <w:r w:rsidR="008D19FD">
        <w:rPr>
          <w:rFonts w:ascii="Times New Roman" w:hAnsi="Times New Roman"/>
        </w:rPr>
        <w:t xml:space="preserve">: if a society existed without questioning, we’d need to invent it in order to serve the valuable function of eliciting information. But this kind of answer </w:t>
      </w:r>
      <w:r w:rsidR="007E10BF">
        <w:rPr>
          <w:rFonts w:ascii="Times New Roman" w:hAnsi="Times New Roman"/>
        </w:rPr>
        <w:t>leads to my</w:t>
      </w:r>
      <w:r w:rsidR="008D19FD">
        <w:rPr>
          <w:rFonts w:ascii="Times New Roman" w:hAnsi="Times New Roman"/>
        </w:rPr>
        <w:t xml:space="preserve"> second critical point, which concerns Watson’s use of the </w:t>
      </w:r>
      <w:proofErr w:type="spellStart"/>
      <w:r w:rsidR="008D19FD">
        <w:rPr>
          <w:rFonts w:ascii="Times New Roman" w:hAnsi="Times New Roman"/>
        </w:rPr>
        <w:t>Craigean</w:t>
      </w:r>
      <w:proofErr w:type="spellEnd"/>
      <w:r w:rsidR="008D19FD">
        <w:rPr>
          <w:rFonts w:ascii="Times New Roman" w:hAnsi="Times New Roman"/>
        </w:rPr>
        <w:t xml:space="preserve"> strategy. Showing off, impressing, undermining authority, shooting the bull – these are also valuable – and questioning is a mechanism by which we can do all of this</w:t>
      </w:r>
      <w:r w:rsidR="00E87B39">
        <w:rPr>
          <w:rFonts w:ascii="Times New Roman" w:hAnsi="Times New Roman"/>
        </w:rPr>
        <w:t xml:space="preserve"> quite directly</w:t>
      </w:r>
      <w:r w:rsidR="008D19FD">
        <w:rPr>
          <w:rFonts w:ascii="Times New Roman" w:hAnsi="Times New Roman"/>
        </w:rPr>
        <w:t xml:space="preserve">. </w:t>
      </w:r>
      <w:r w:rsidR="00EC47D9">
        <w:rPr>
          <w:rFonts w:ascii="Times New Roman" w:hAnsi="Times New Roman"/>
        </w:rPr>
        <w:t xml:space="preserve">Which raises a kind of ‘devil’s advocate’ question for Watson’s </w:t>
      </w:r>
      <w:proofErr w:type="spellStart"/>
      <w:r w:rsidR="00EC47D9">
        <w:rPr>
          <w:rFonts w:ascii="Times New Roman" w:hAnsi="Times New Roman"/>
        </w:rPr>
        <w:t>Craigean</w:t>
      </w:r>
      <w:proofErr w:type="spellEnd"/>
      <w:r w:rsidR="00EC47D9">
        <w:rPr>
          <w:rFonts w:ascii="Times New Roman" w:hAnsi="Times New Roman"/>
        </w:rPr>
        <w:t xml:space="preserve"> strategy: might not a society without a mechanism that could do all of </w:t>
      </w:r>
      <w:r w:rsidR="00EC47D9">
        <w:rPr>
          <w:rFonts w:ascii="Times New Roman" w:hAnsi="Times New Roman"/>
          <w:i/>
          <w:iCs/>
        </w:rPr>
        <w:t xml:space="preserve">these </w:t>
      </w:r>
      <w:r w:rsidR="00EC47D9">
        <w:rPr>
          <w:rFonts w:ascii="Times New Roman" w:hAnsi="Times New Roman"/>
        </w:rPr>
        <w:t xml:space="preserve">things so effectively be led to embrace questioning as a flexible way to facilitate all of these goals? </w:t>
      </w:r>
      <w:r w:rsidR="00A3338E">
        <w:rPr>
          <w:rFonts w:ascii="Times New Roman" w:hAnsi="Times New Roman"/>
        </w:rPr>
        <w:t xml:space="preserve">Of course, one might point out that you can achieve these other goals by mechanisms other than questioning. True, but by the same token, you can elicit information by means other than questioning – viz., </w:t>
      </w:r>
      <w:r w:rsidR="00A3338E">
        <w:rPr>
          <w:rFonts w:ascii="Times New Roman" w:hAnsi="Times New Roman"/>
        </w:rPr>
        <w:lastRenderedPageBreak/>
        <w:t xml:space="preserve">including via command or threat. This is not to say that Watson’s </w:t>
      </w:r>
      <w:proofErr w:type="spellStart"/>
      <w:r w:rsidR="00A3338E">
        <w:rPr>
          <w:rFonts w:ascii="Times New Roman" w:hAnsi="Times New Roman"/>
        </w:rPr>
        <w:t>Craigean</w:t>
      </w:r>
      <w:proofErr w:type="spellEnd"/>
      <w:r w:rsidR="00A3338E">
        <w:rPr>
          <w:rFonts w:ascii="Times New Roman" w:hAnsi="Times New Roman"/>
        </w:rPr>
        <w:t xml:space="preserve"> strategy is implausible; rather, that a more refined version of it might help us to better connect (as Watson wants to) the practice of questioning with the </w:t>
      </w:r>
      <w:r w:rsidR="002411A9">
        <w:rPr>
          <w:rFonts w:ascii="Times New Roman" w:hAnsi="Times New Roman"/>
        </w:rPr>
        <w:t xml:space="preserve">epistemic </w:t>
      </w:r>
      <w:r w:rsidR="00A3338E">
        <w:rPr>
          <w:rFonts w:ascii="Times New Roman" w:hAnsi="Times New Roman"/>
        </w:rPr>
        <w:t>function of elicit</w:t>
      </w:r>
      <w:r w:rsidR="00967262">
        <w:rPr>
          <w:rFonts w:ascii="Times New Roman" w:hAnsi="Times New Roman"/>
        </w:rPr>
        <w:t>i</w:t>
      </w:r>
      <w:r w:rsidR="00A3338E">
        <w:rPr>
          <w:rFonts w:ascii="Times New Roman" w:hAnsi="Times New Roman"/>
        </w:rPr>
        <w:t xml:space="preserve">ng information. </w:t>
      </w:r>
    </w:p>
    <w:p w14:paraId="76EDF19C" w14:textId="55F56BE5" w:rsidR="00206E49" w:rsidRPr="00206E49" w:rsidRDefault="00A3338E" w:rsidP="00FD385C">
      <w:pPr>
        <w:rPr>
          <w:rFonts w:ascii="Times New Roman" w:hAnsi="Times New Roman"/>
        </w:rPr>
      </w:pPr>
      <w:r>
        <w:rPr>
          <w:rFonts w:ascii="Times New Roman" w:hAnsi="Times New Roman"/>
        </w:rPr>
        <w:tab/>
        <w:t xml:space="preserve">A third place where I’d like to press Watson’s argument concerns the </w:t>
      </w:r>
      <w:r>
        <w:rPr>
          <w:rFonts w:ascii="Times New Roman" w:hAnsi="Times New Roman"/>
          <w:i/>
          <w:iCs/>
        </w:rPr>
        <w:t>social value</w:t>
      </w:r>
      <w:r w:rsidR="003A01C7">
        <w:rPr>
          <w:rFonts w:ascii="Times New Roman" w:hAnsi="Times New Roman"/>
        </w:rPr>
        <w:t xml:space="preserve"> of questioning as a practice. </w:t>
      </w:r>
      <w:r w:rsidR="00FE246F">
        <w:rPr>
          <w:rFonts w:ascii="Times New Roman" w:hAnsi="Times New Roman"/>
        </w:rPr>
        <w:t xml:space="preserve">Here I will quote a key passage I’d like to critically discuss: </w:t>
      </w:r>
      <w:r w:rsidR="008D19FD">
        <w:rPr>
          <w:rFonts w:ascii="Times New Roman" w:hAnsi="Times New Roman"/>
        </w:rPr>
        <w:t xml:space="preserve"> </w:t>
      </w:r>
      <w:r w:rsidR="00206E49">
        <w:rPr>
          <w:rFonts w:ascii="Times New Roman" w:hAnsi="Times New Roman"/>
        </w:rPr>
        <w:t xml:space="preserve">  </w:t>
      </w:r>
    </w:p>
    <w:p w14:paraId="34B47632" w14:textId="02732BC8" w:rsidR="003F0ED9" w:rsidRPr="004D3907" w:rsidRDefault="003F0ED9" w:rsidP="00FD385C">
      <w:pPr>
        <w:rPr>
          <w:rFonts w:ascii="Times New Roman" w:hAnsi="Times New Roman"/>
        </w:rPr>
      </w:pPr>
      <w:r>
        <w:rPr>
          <w:rFonts w:ascii="Times New Roman" w:hAnsi="Times New Roman"/>
        </w:rPr>
        <w:tab/>
      </w:r>
    </w:p>
    <w:p w14:paraId="5D695C97" w14:textId="2A43F645" w:rsidR="00BD12B1" w:rsidRPr="004D3907" w:rsidRDefault="00E866CD" w:rsidP="00E866CD">
      <w:pPr>
        <w:ind w:left="720"/>
        <w:rPr>
          <w:rFonts w:ascii="Times New Roman" w:hAnsi="Times New Roman"/>
          <w:iCs/>
        </w:rPr>
      </w:pPr>
      <w:r>
        <w:rPr>
          <w:rFonts w:ascii="Times New Roman" w:hAnsi="Times New Roman"/>
          <w:iCs/>
        </w:rPr>
        <w:t xml:space="preserve">[…] </w:t>
      </w:r>
      <w:r w:rsidR="00BD12B1" w:rsidRPr="00BD12B1">
        <w:rPr>
          <w:rFonts w:ascii="Times New Roman" w:hAnsi="Times New Roman"/>
          <w:iCs/>
        </w:rPr>
        <w:t xml:space="preserve">the value of questioning from a social, or perhaps societal, perspective is not hard to see. Questioning allows us to both access and generate epistemic goods such as true belief, justification, information, knowledge and understanding – goods that we value within our epistemic communities. Equally, if not more importantly, questioning facilitates the exchange of these goods among community members – the </w:t>
      </w:r>
      <w:r w:rsidR="00BD12B1" w:rsidRPr="00BD12B1">
        <w:rPr>
          <w:rFonts w:ascii="Times New Roman" w:hAnsi="Times New Roman"/>
          <w:i/>
          <w:iCs/>
        </w:rPr>
        <w:t>sharing</w:t>
      </w:r>
      <w:r w:rsidR="00BD12B1" w:rsidRPr="00BD12B1">
        <w:rPr>
          <w:rFonts w:ascii="Times New Roman" w:hAnsi="Times New Roman"/>
          <w:iCs/>
        </w:rPr>
        <w:t xml:space="preserve"> of information, knowledge and so on. As such, questioning serves to ease the passage of epistemic goods between members of an epistemic community. Much as the holding open of doors eases passage in and out of buildings. </w:t>
      </w:r>
      <w:r w:rsidR="00BD12B1" w:rsidRPr="004D3907">
        <w:rPr>
          <w:rFonts w:ascii="Times New Roman" w:hAnsi="Times New Roman"/>
          <w:iCs/>
        </w:rPr>
        <w:t>Indeed, it is hard to see how the smooth and efficient exchange of epistemic goods would be possible in the absence of questioning.</w:t>
      </w:r>
    </w:p>
    <w:p w14:paraId="05ABF50B" w14:textId="30E448A4" w:rsidR="00BD12B1" w:rsidRPr="004D3907" w:rsidRDefault="00BD12B1" w:rsidP="00BD12B1">
      <w:pPr>
        <w:rPr>
          <w:rFonts w:ascii="Times New Roman" w:hAnsi="Times New Roman"/>
          <w:iCs/>
        </w:rPr>
      </w:pPr>
    </w:p>
    <w:p w14:paraId="4906D3D7" w14:textId="13973E30" w:rsidR="00E866CD" w:rsidRDefault="00E866CD" w:rsidP="00BD12B1">
      <w:pPr>
        <w:rPr>
          <w:rFonts w:ascii="Times New Roman" w:hAnsi="Times New Roman"/>
          <w:iCs/>
        </w:rPr>
      </w:pPr>
      <w:r>
        <w:rPr>
          <w:rFonts w:ascii="Times New Roman" w:hAnsi="Times New Roman"/>
          <w:iCs/>
        </w:rPr>
        <w:t>In the above passage, Watson is defending the social value of questioning by drawing our attention to various ways in which questioning is instrumentally epistemically valuable</w:t>
      </w:r>
      <w:r w:rsidR="002A1766">
        <w:rPr>
          <w:rFonts w:ascii="Times New Roman" w:hAnsi="Times New Roman"/>
          <w:iCs/>
        </w:rPr>
        <w:t xml:space="preserve"> in a</w:t>
      </w:r>
      <w:r w:rsidR="00376B1B">
        <w:rPr>
          <w:rFonts w:ascii="Times New Roman" w:hAnsi="Times New Roman"/>
          <w:iCs/>
        </w:rPr>
        <w:t>n epistemic</w:t>
      </w:r>
      <w:r w:rsidR="002A1766">
        <w:rPr>
          <w:rFonts w:ascii="Times New Roman" w:hAnsi="Times New Roman"/>
          <w:iCs/>
        </w:rPr>
        <w:t xml:space="preserve"> community.</w:t>
      </w:r>
      <w:r>
        <w:rPr>
          <w:rFonts w:ascii="Times New Roman" w:hAnsi="Times New Roman"/>
          <w:iCs/>
        </w:rPr>
        <w:t xml:space="preserve"> As she rightly points out, questioning allows us to access and generate epistemic goods, it facilitates the sharing of information, knowledge, and so on. </w:t>
      </w:r>
    </w:p>
    <w:p w14:paraId="730F2DED" w14:textId="7EA351A2" w:rsidR="003F2E96" w:rsidRDefault="00E866CD" w:rsidP="00E866CD">
      <w:pPr>
        <w:rPr>
          <w:rFonts w:ascii="Times New Roman" w:hAnsi="Times New Roman"/>
          <w:iCs/>
        </w:rPr>
      </w:pPr>
      <w:r>
        <w:rPr>
          <w:rFonts w:ascii="Times New Roman" w:hAnsi="Times New Roman"/>
          <w:iCs/>
        </w:rPr>
        <w:tab/>
        <w:t xml:space="preserve">Given that the reasoning here is instrumental reasoning, </w:t>
      </w:r>
      <w:r w:rsidR="006110FF">
        <w:rPr>
          <w:rFonts w:ascii="Times New Roman" w:hAnsi="Times New Roman"/>
          <w:iCs/>
        </w:rPr>
        <w:t>it is fair enough to ask</w:t>
      </w:r>
      <w:r>
        <w:rPr>
          <w:rFonts w:ascii="Times New Roman" w:hAnsi="Times New Roman"/>
          <w:iCs/>
        </w:rPr>
        <w:t xml:space="preserve">: what is the </w:t>
      </w:r>
      <w:r>
        <w:rPr>
          <w:rFonts w:ascii="Times New Roman" w:hAnsi="Times New Roman"/>
          <w:i/>
        </w:rPr>
        <w:t xml:space="preserve">nett </w:t>
      </w:r>
      <w:r>
        <w:rPr>
          <w:rFonts w:ascii="Times New Roman" w:hAnsi="Times New Roman"/>
          <w:iCs/>
        </w:rPr>
        <w:t xml:space="preserve">instrumental epistemic value of questioning in a community? To Watson’s credit, it is probably </w:t>
      </w:r>
      <w:r w:rsidR="00173B17">
        <w:rPr>
          <w:rFonts w:ascii="Times New Roman" w:hAnsi="Times New Roman"/>
          <w:iCs/>
        </w:rPr>
        <w:t>positive</w:t>
      </w:r>
      <w:r>
        <w:rPr>
          <w:rFonts w:ascii="Times New Roman" w:hAnsi="Times New Roman"/>
          <w:iCs/>
        </w:rPr>
        <w:t xml:space="preserve">. However, it should at least be registered that the practice of questioning can generate all of these goods </w:t>
      </w:r>
      <w:r w:rsidR="00173B17">
        <w:rPr>
          <w:rFonts w:ascii="Times New Roman" w:hAnsi="Times New Roman"/>
          <w:iCs/>
        </w:rPr>
        <w:t xml:space="preserve">only </w:t>
      </w:r>
      <w:r w:rsidR="00376B1B">
        <w:rPr>
          <w:rFonts w:ascii="Times New Roman" w:hAnsi="Times New Roman"/>
          <w:iCs/>
        </w:rPr>
        <w:t xml:space="preserve">by at the same time putting us at </w:t>
      </w:r>
      <w:r w:rsidR="00831769">
        <w:rPr>
          <w:rFonts w:ascii="Times New Roman" w:hAnsi="Times New Roman"/>
          <w:iCs/>
        </w:rPr>
        <w:t xml:space="preserve">epistemic </w:t>
      </w:r>
      <w:r w:rsidR="00376B1B">
        <w:rPr>
          <w:rFonts w:ascii="Times New Roman" w:hAnsi="Times New Roman"/>
          <w:i/>
        </w:rPr>
        <w:t>risk</w:t>
      </w:r>
      <w:r w:rsidR="00E1776B">
        <w:rPr>
          <w:rFonts w:ascii="Times New Roman" w:hAnsi="Times New Roman"/>
          <w:iCs/>
        </w:rPr>
        <w:t>; the practice of questioning puts us at risks</w:t>
      </w:r>
      <w:r w:rsidR="00376B1B">
        <w:rPr>
          <w:rFonts w:ascii="Times New Roman" w:hAnsi="Times New Roman"/>
          <w:i/>
        </w:rPr>
        <w:t xml:space="preserve"> </w:t>
      </w:r>
      <w:r w:rsidR="00376B1B">
        <w:rPr>
          <w:rFonts w:ascii="Times New Roman" w:hAnsi="Times New Roman"/>
          <w:iCs/>
        </w:rPr>
        <w:t>of misinformation</w:t>
      </w:r>
      <w:r w:rsidR="00542C28">
        <w:rPr>
          <w:rFonts w:ascii="Times New Roman" w:hAnsi="Times New Roman"/>
          <w:iCs/>
        </w:rPr>
        <w:t>, deception, and betrayal</w:t>
      </w:r>
      <w:r w:rsidR="003F2E96">
        <w:rPr>
          <w:rFonts w:ascii="Times New Roman" w:hAnsi="Times New Roman"/>
          <w:iCs/>
        </w:rPr>
        <w:t>; these risks are inevitably incurred by questioning aimed at eliciting information.</w:t>
      </w:r>
    </w:p>
    <w:p w14:paraId="755C4A84" w14:textId="47756879" w:rsidR="003F2E96" w:rsidRPr="00154823" w:rsidRDefault="003F2E96" w:rsidP="00E866CD">
      <w:pPr>
        <w:rPr>
          <w:rFonts w:ascii="Times New Roman" w:hAnsi="Times New Roman"/>
          <w:iCs/>
        </w:rPr>
      </w:pPr>
      <w:r>
        <w:rPr>
          <w:rFonts w:ascii="Times New Roman" w:hAnsi="Times New Roman"/>
          <w:iCs/>
        </w:rPr>
        <w:tab/>
        <w:t>An epistemic doomsayer might then suggest the following kind of counter</w:t>
      </w:r>
      <w:r w:rsidR="00173B17">
        <w:rPr>
          <w:rFonts w:ascii="Times New Roman" w:hAnsi="Times New Roman"/>
          <w:iCs/>
        </w:rPr>
        <w:t>-</w:t>
      </w:r>
      <w:r>
        <w:rPr>
          <w:rFonts w:ascii="Times New Roman" w:hAnsi="Times New Roman"/>
          <w:iCs/>
        </w:rPr>
        <w:t xml:space="preserve">reasoning, in response to Watson’s optimistic passage above: “Questioning allows us to both access and generate epistemic </w:t>
      </w:r>
      <w:proofErr w:type="spellStart"/>
      <w:r>
        <w:rPr>
          <w:rFonts w:ascii="Times New Roman" w:hAnsi="Times New Roman"/>
          <w:i/>
        </w:rPr>
        <w:t>bads</w:t>
      </w:r>
      <w:proofErr w:type="spellEnd"/>
      <w:r w:rsidR="00154823">
        <w:rPr>
          <w:rFonts w:ascii="Times New Roman" w:hAnsi="Times New Roman"/>
          <w:iCs/>
        </w:rPr>
        <w:t xml:space="preserve"> – viz., misinformation, false beliefs, etc. – that we disvalue within our epistemic communities. Equally, questioning facilitates the exchange of misinformation among community members – </w:t>
      </w:r>
      <w:r w:rsidR="00CD25CA">
        <w:rPr>
          <w:rFonts w:ascii="Times New Roman" w:hAnsi="Times New Roman"/>
          <w:iCs/>
        </w:rPr>
        <w:t xml:space="preserve">by facilitating </w:t>
      </w:r>
      <w:r w:rsidR="00154823">
        <w:rPr>
          <w:rFonts w:ascii="Times New Roman" w:hAnsi="Times New Roman"/>
          <w:iCs/>
        </w:rPr>
        <w:t xml:space="preserve">the </w:t>
      </w:r>
      <w:r w:rsidR="00154823">
        <w:rPr>
          <w:rFonts w:ascii="Times New Roman" w:hAnsi="Times New Roman"/>
          <w:i/>
        </w:rPr>
        <w:t xml:space="preserve">sharing </w:t>
      </w:r>
      <w:r w:rsidR="00154823">
        <w:rPr>
          <w:rFonts w:ascii="Times New Roman" w:hAnsi="Times New Roman"/>
          <w:iCs/>
        </w:rPr>
        <w:t>of misinformation. As such, questioning serves to ease the passage of misinformation between members of a community. Much as holding doors eases passage in and out of</w:t>
      </w:r>
      <w:r w:rsidR="003D3857">
        <w:rPr>
          <w:rFonts w:ascii="Times New Roman" w:hAnsi="Times New Roman"/>
          <w:iCs/>
        </w:rPr>
        <w:t xml:space="preserve"> a </w:t>
      </w:r>
      <w:r w:rsidR="00154823">
        <w:rPr>
          <w:rFonts w:ascii="Times New Roman" w:hAnsi="Times New Roman"/>
          <w:iCs/>
        </w:rPr>
        <w:t xml:space="preserve"> building. Indeed it is hard to see how the smooth and efficient exchange of misinformation would be possible in the absence of questioning.’</w:t>
      </w:r>
    </w:p>
    <w:p w14:paraId="09903E0F" w14:textId="414C67F2" w:rsidR="00BD3AC3" w:rsidRPr="0092211F" w:rsidRDefault="00154823" w:rsidP="00FD385C">
      <w:pPr>
        <w:rPr>
          <w:rFonts w:ascii="Times New Roman" w:hAnsi="Times New Roman"/>
          <w:iCs/>
        </w:rPr>
      </w:pPr>
      <w:r>
        <w:rPr>
          <w:rFonts w:ascii="Times New Roman" w:hAnsi="Times New Roman"/>
          <w:iCs/>
        </w:rPr>
        <w:tab/>
        <w:t>The above is the reasoning of the doomsayer. Watson’s is the reasoning of the optimist. My own thinking here is less committal</w:t>
      </w:r>
      <w:r w:rsidR="0092211F">
        <w:rPr>
          <w:rFonts w:ascii="Times New Roman" w:hAnsi="Times New Roman"/>
          <w:iCs/>
        </w:rPr>
        <w:t>, and more curious.</w:t>
      </w:r>
      <w:r>
        <w:rPr>
          <w:rFonts w:ascii="Times New Roman" w:hAnsi="Times New Roman"/>
          <w:iCs/>
        </w:rPr>
        <w:t xml:space="preserve"> I think Watson has a point, but so does the epistemic doomsayer. My final question to Watson is: </w:t>
      </w:r>
      <w:r w:rsidR="009B325B">
        <w:rPr>
          <w:rFonts w:ascii="Times New Roman" w:hAnsi="Times New Roman"/>
          <w:iCs/>
        </w:rPr>
        <w:t>why throw in with the optimist?</w:t>
      </w:r>
      <w:r w:rsidR="0092211F">
        <w:rPr>
          <w:rFonts w:ascii="Times New Roman" w:hAnsi="Times New Roman"/>
          <w:iCs/>
        </w:rPr>
        <w:t xml:space="preserve"> And relatedly, </w:t>
      </w:r>
      <w:r w:rsidR="0092211F">
        <w:rPr>
          <w:rFonts w:ascii="Times New Roman" w:hAnsi="Times New Roman"/>
          <w:i/>
        </w:rPr>
        <w:t xml:space="preserve">can </w:t>
      </w:r>
      <w:r w:rsidR="0092211F">
        <w:rPr>
          <w:rFonts w:ascii="Times New Roman" w:hAnsi="Times New Roman"/>
          <w:iCs/>
        </w:rPr>
        <w:t>we defend the optimist here without inadverte</w:t>
      </w:r>
      <w:r w:rsidR="00173B17">
        <w:rPr>
          <w:rFonts w:ascii="Times New Roman" w:hAnsi="Times New Roman"/>
          <w:iCs/>
        </w:rPr>
        <w:t>nt</w:t>
      </w:r>
      <w:r w:rsidR="0092211F">
        <w:rPr>
          <w:rFonts w:ascii="Times New Roman" w:hAnsi="Times New Roman"/>
          <w:iCs/>
        </w:rPr>
        <w:t>ly reducing the value of questioning in a social community to the value of trust</w:t>
      </w:r>
      <w:r w:rsidR="00173B17">
        <w:rPr>
          <w:rFonts w:ascii="Times New Roman" w:hAnsi="Times New Roman"/>
          <w:iCs/>
        </w:rPr>
        <w:t>?</w:t>
      </w:r>
    </w:p>
    <w:p w14:paraId="47DDBDF1" w14:textId="77777777" w:rsidR="007600E7" w:rsidRPr="004D3907" w:rsidRDefault="007600E7" w:rsidP="00FD385C">
      <w:pPr>
        <w:rPr>
          <w:rFonts w:ascii="Times New Roman" w:hAnsi="Times New Roman"/>
        </w:rPr>
      </w:pPr>
    </w:p>
    <w:p w14:paraId="75ADBC01" w14:textId="25126215" w:rsidR="00246C8F" w:rsidRPr="004D3907" w:rsidRDefault="000A6B62" w:rsidP="00246C8F">
      <w:pPr>
        <w:jc w:val="center"/>
        <w:rPr>
          <w:rFonts w:ascii="Times New Roman" w:hAnsi="Times New Roman"/>
          <w:b/>
        </w:rPr>
      </w:pPr>
      <w:r w:rsidRPr="004D3907">
        <w:rPr>
          <w:rFonts w:ascii="Times New Roman" w:hAnsi="Times New Roman"/>
          <w:b/>
        </w:rPr>
        <w:t>References</w:t>
      </w:r>
    </w:p>
    <w:p w14:paraId="5891DC75" w14:textId="742CF44A" w:rsidR="00535868" w:rsidRPr="00246C8F" w:rsidRDefault="00246C8F" w:rsidP="00246C8F">
      <w:pPr>
        <w:pStyle w:val="Bibliography"/>
        <w:rPr>
          <w:rFonts w:ascii="Times New Roman" w:hAnsi="Times New Roman"/>
          <w:sz w:val="22"/>
        </w:rPr>
      </w:pPr>
      <w:r w:rsidRPr="00246C8F">
        <w:rPr>
          <w:rFonts w:ascii="Times New Roman" w:hAnsi="Times New Roman"/>
          <w:sz w:val="22"/>
        </w:rPr>
        <w:t xml:space="preserve">Craig, Edward. 1991. </w:t>
      </w:r>
      <w:r w:rsidRPr="00246C8F">
        <w:rPr>
          <w:rFonts w:ascii="Times New Roman" w:hAnsi="Times New Roman"/>
          <w:i/>
          <w:iCs/>
          <w:sz w:val="22"/>
        </w:rPr>
        <w:t>Knowledge and the State of Nature: An Essay in Conceptual Synthesis</w:t>
      </w:r>
      <w:r w:rsidRPr="00246C8F">
        <w:rPr>
          <w:rFonts w:ascii="Times New Roman" w:hAnsi="Times New Roman"/>
          <w:sz w:val="22"/>
        </w:rPr>
        <w:t>. Clarendon Press.</w:t>
      </w:r>
    </w:p>
    <w:sectPr w:rsidR="00535868" w:rsidRPr="00246C8F" w:rsidSect="008E34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496F" w14:textId="77777777" w:rsidR="00855854" w:rsidRDefault="00855854" w:rsidP="00822404">
      <w:r>
        <w:separator/>
      </w:r>
    </w:p>
  </w:endnote>
  <w:endnote w:type="continuationSeparator" w:id="0">
    <w:p w14:paraId="53DF94D4" w14:textId="77777777" w:rsidR="00855854" w:rsidRDefault="00855854" w:rsidP="0082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1EC0" w14:textId="77777777" w:rsidR="0059782B" w:rsidRDefault="0059782B" w:rsidP="00C63A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6939B" w14:textId="77777777" w:rsidR="0059782B" w:rsidRDefault="0059782B" w:rsidP="00AD2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44FC" w14:textId="77777777" w:rsidR="0059782B" w:rsidRPr="00C63AE6" w:rsidRDefault="0059782B" w:rsidP="00C63AE6">
    <w:pPr>
      <w:pStyle w:val="Footer"/>
      <w:framePr w:wrap="none" w:vAnchor="text" w:hAnchor="margin" w:xAlign="center" w:y="1"/>
      <w:jc w:val="center"/>
      <w:rPr>
        <w:rStyle w:val="PageNumber"/>
        <w:rFonts w:ascii="Times New Roman" w:hAnsi="Times New Roman"/>
      </w:rPr>
    </w:pPr>
    <w:r w:rsidRPr="00C63AE6">
      <w:rPr>
        <w:rStyle w:val="PageNumber"/>
        <w:rFonts w:ascii="Times New Roman" w:hAnsi="Times New Roman"/>
      </w:rPr>
      <w:fldChar w:fldCharType="begin"/>
    </w:r>
    <w:r w:rsidRPr="00C63AE6">
      <w:rPr>
        <w:rStyle w:val="PageNumber"/>
        <w:rFonts w:ascii="Times New Roman" w:hAnsi="Times New Roman"/>
      </w:rPr>
      <w:instrText xml:space="preserve">PAGE  </w:instrText>
    </w:r>
    <w:r w:rsidRPr="00C63AE6">
      <w:rPr>
        <w:rStyle w:val="PageNumber"/>
        <w:rFonts w:ascii="Times New Roman" w:hAnsi="Times New Roman"/>
      </w:rPr>
      <w:fldChar w:fldCharType="separate"/>
    </w:r>
    <w:r w:rsidR="0001559F" w:rsidRPr="00C63AE6">
      <w:rPr>
        <w:rStyle w:val="PageNumber"/>
        <w:rFonts w:ascii="Times New Roman" w:hAnsi="Times New Roman"/>
        <w:noProof/>
      </w:rPr>
      <w:t>1</w:t>
    </w:r>
    <w:r w:rsidRPr="00C63AE6">
      <w:rPr>
        <w:rStyle w:val="PageNumber"/>
        <w:rFonts w:ascii="Times New Roman" w:hAnsi="Times New Roman"/>
      </w:rPr>
      <w:fldChar w:fldCharType="end"/>
    </w:r>
  </w:p>
  <w:p w14:paraId="68FF6577" w14:textId="77777777" w:rsidR="0059782B" w:rsidRDefault="0059782B" w:rsidP="00AD27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D3D6" w14:textId="77777777" w:rsidR="00855854" w:rsidRDefault="00855854" w:rsidP="00822404">
      <w:r>
        <w:separator/>
      </w:r>
    </w:p>
  </w:footnote>
  <w:footnote w:type="continuationSeparator" w:id="0">
    <w:p w14:paraId="586FAA1C" w14:textId="77777777" w:rsidR="00855854" w:rsidRDefault="00855854" w:rsidP="0082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32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59B3543"/>
    <w:multiLevelType w:val="hybridMultilevel"/>
    <w:tmpl w:val="32B2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4445"/>
    <w:multiLevelType w:val="hybridMultilevel"/>
    <w:tmpl w:val="E04E9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07BC2"/>
    <w:multiLevelType w:val="hybridMultilevel"/>
    <w:tmpl w:val="2892B3FC"/>
    <w:lvl w:ilvl="0" w:tplc="82767DDE">
      <w:start w:val="1"/>
      <w:numFmt w:val="upperLetter"/>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0518"/>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C720F"/>
    <w:multiLevelType w:val="hybridMultilevel"/>
    <w:tmpl w:val="2CE25ED4"/>
    <w:lvl w:ilvl="0" w:tplc="6E948A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A0431"/>
    <w:multiLevelType w:val="hybridMultilevel"/>
    <w:tmpl w:val="0A06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2B1C"/>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0E32"/>
    <w:multiLevelType w:val="hybridMultilevel"/>
    <w:tmpl w:val="B44A33A0"/>
    <w:lvl w:ilvl="0" w:tplc="4558CF6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D295C"/>
    <w:multiLevelType w:val="hybridMultilevel"/>
    <w:tmpl w:val="2892B3FC"/>
    <w:lvl w:ilvl="0" w:tplc="82767DDE">
      <w:start w:val="1"/>
      <w:numFmt w:val="upperLetter"/>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04B48"/>
    <w:multiLevelType w:val="hybridMultilevel"/>
    <w:tmpl w:val="B73E5FA0"/>
    <w:lvl w:ilvl="0" w:tplc="1C3A4A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C1412"/>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7475B"/>
    <w:multiLevelType w:val="hybridMultilevel"/>
    <w:tmpl w:val="2B56E36E"/>
    <w:lvl w:ilvl="0" w:tplc="8C9268A6">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B0684E"/>
    <w:multiLevelType w:val="hybridMultilevel"/>
    <w:tmpl w:val="26969B6C"/>
    <w:lvl w:ilvl="0" w:tplc="94A04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65A86"/>
    <w:multiLevelType w:val="hybridMultilevel"/>
    <w:tmpl w:val="9814A19A"/>
    <w:lvl w:ilvl="0" w:tplc="791A3E1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04A96"/>
    <w:multiLevelType w:val="hybridMultilevel"/>
    <w:tmpl w:val="D43A3F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3"/>
  </w:num>
  <w:num w:numId="5">
    <w:abstractNumId w:val="11"/>
  </w:num>
  <w:num w:numId="6">
    <w:abstractNumId w:val="8"/>
  </w:num>
  <w:num w:numId="7">
    <w:abstractNumId w:val="3"/>
  </w:num>
  <w:num w:numId="8">
    <w:abstractNumId w:val="15"/>
  </w:num>
  <w:num w:numId="9">
    <w:abstractNumId w:val="12"/>
  </w:num>
  <w:num w:numId="10">
    <w:abstractNumId w:val="0"/>
  </w:num>
  <w:num w:numId="11">
    <w:abstractNumId w:val="5"/>
  </w:num>
  <w:num w:numId="12">
    <w:abstractNumId w:val="14"/>
  </w:num>
  <w:num w:numId="13">
    <w:abstractNumId w:val="7"/>
  </w:num>
  <w:num w:numId="14">
    <w:abstractNumId w:val="6"/>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5C"/>
    <w:rsid w:val="00001A11"/>
    <w:rsid w:val="00001D10"/>
    <w:rsid w:val="000033CA"/>
    <w:rsid w:val="00003504"/>
    <w:rsid w:val="00003902"/>
    <w:rsid w:val="00004337"/>
    <w:rsid w:val="00005651"/>
    <w:rsid w:val="0000568E"/>
    <w:rsid w:val="000059F7"/>
    <w:rsid w:val="00007678"/>
    <w:rsid w:val="00007864"/>
    <w:rsid w:val="0001059E"/>
    <w:rsid w:val="00010BF2"/>
    <w:rsid w:val="000116A4"/>
    <w:rsid w:val="00011CB0"/>
    <w:rsid w:val="00011F13"/>
    <w:rsid w:val="0001205E"/>
    <w:rsid w:val="00012897"/>
    <w:rsid w:val="0001306C"/>
    <w:rsid w:val="00013C37"/>
    <w:rsid w:val="00013C9C"/>
    <w:rsid w:val="00013CA0"/>
    <w:rsid w:val="0001559F"/>
    <w:rsid w:val="00016109"/>
    <w:rsid w:val="000204CC"/>
    <w:rsid w:val="00020A16"/>
    <w:rsid w:val="000210E3"/>
    <w:rsid w:val="000214ED"/>
    <w:rsid w:val="00022E91"/>
    <w:rsid w:val="00024C36"/>
    <w:rsid w:val="00024F9B"/>
    <w:rsid w:val="000256BB"/>
    <w:rsid w:val="00026ED7"/>
    <w:rsid w:val="0002753A"/>
    <w:rsid w:val="000301BF"/>
    <w:rsid w:val="00032056"/>
    <w:rsid w:val="00034864"/>
    <w:rsid w:val="00034C39"/>
    <w:rsid w:val="000352C6"/>
    <w:rsid w:val="00040784"/>
    <w:rsid w:val="00042351"/>
    <w:rsid w:val="00043A80"/>
    <w:rsid w:val="00043B61"/>
    <w:rsid w:val="00045978"/>
    <w:rsid w:val="000464B8"/>
    <w:rsid w:val="00046987"/>
    <w:rsid w:val="000471B9"/>
    <w:rsid w:val="00050797"/>
    <w:rsid w:val="00050B67"/>
    <w:rsid w:val="0005181E"/>
    <w:rsid w:val="00051DBF"/>
    <w:rsid w:val="000540C5"/>
    <w:rsid w:val="0005507E"/>
    <w:rsid w:val="000550E1"/>
    <w:rsid w:val="000559AB"/>
    <w:rsid w:val="000573CE"/>
    <w:rsid w:val="0005796E"/>
    <w:rsid w:val="00057A1A"/>
    <w:rsid w:val="00057ABB"/>
    <w:rsid w:val="00060A42"/>
    <w:rsid w:val="00060A9B"/>
    <w:rsid w:val="00060C40"/>
    <w:rsid w:val="000612EB"/>
    <w:rsid w:val="00061E97"/>
    <w:rsid w:val="00063A94"/>
    <w:rsid w:val="00063BD9"/>
    <w:rsid w:val="00064084"/>
    <w:rsid w:val="00064B0B"/>
    <w:rsid w:val="0006571A"/>
    <w:rsid w:val="00065750"/>
    <w:rsid w:val="000667EE"/>
    <w:rsid w:val="00066B7A"/>
    <w:rsid w:val="00066BD4"/>
    <w:rsid w:val="00067A1E"/>
    <w:rsid w:val="00070D3B"/>
    <w:rsid w:val="0007138E"/>
    <w:rsid w:val="00072332"/>
    <w:rsid w:val="000740A2"/>
    <w:rsid w:val="000740F8"/>
    <w:rsid w:val="000749BA"/>
    <w:rsid w:val="00074FD8"/>
    <w:rsid w:val="000751FF"/>
    <w:rsid w:val="00075E3C"/>
    <w:rsid w:val="00075EC9"/>
    <w:rsid w:val="00077927"/>
    <w:rsid w:val="000814CB"/>
    <w:rsid w:val="00081AD1"/>
    <w:rsid w:val="00081DD3"/>
    <w:rsid w:val="00082C65"/>
    <w:rsid w:val="000832B6"/>
    <w:rsid w:val="0008460F"/>
    <w:rsid w:val="00084B1C"/>
    <w:rsid w:val="00085013"/>
    <w:rsid w:val="000851CA"/>
    <w:rsid w:val="00085A2F"/>
    <w:rsid w:val="000865EF"/>
    <w:rsid w:val="000872F0"/>
    <w:rsid w:val="000903A6"/>
    <w:rsid w:val="000906DF"/>
    <w:rsid w:val="00090C95"/>
    <w:rsid w:val="00090DE0"/>
    <w:rsid w:val="00091BE1"/>
    <w:rsid w:val="000925A5"/>
    <w:rsid w:val="00092628"/>
    <w:rsid w:val="0009284D"/>
    <w:rsid w:val="00094255"/>
    <w:rsid w:val="00095DED"/>
    <w:rsid w:val="0009688F"/>
    <w:rsid w:val="00097B58"/>
    <w:rsid w:val="000A0822"/>
    <w:rsid w:val="000A1402"/>
    <w:rsid w:val="000A15A6"/>
    <w:rsid w:val="000A2C5A"/>
    <w:rsid w:val="000A2EA2"/>
    <w:rsid w:val="000A38BF"/>
    <w:rsid w:val="000A3984"/>
    <w:rsid w:val="000A53A8"/>
    <w:rsid w:val="000A554B"/>
    <w:rsid w:val="000A5828"/>
    <w:rsid w:val="000A5B67"/>
    <w:rsid w:val="000A5D79"/>
    <w:rsid w:val="000A6B62"/>
    <w:rsid w:val="000A6E61"/>
    <w:rsid w:val="000A730E"/>
    <w:rsid w:val="000A768C"/>
    <w:rsid w:val="000B20EE"/>
    <w:rsid w:val="000B3C16"/>
    <w:rsid w:val="000B4073"/>
    <w:rsid w:val="000B43DB"/>
    <w:rsid w:val="000B4BC2"/>
    <w:rsid w:val="000B5374"/>
    <w:rsid w:val="000B5F7E"/>
    <w:rsid w:val="000B63A7"/>
    <w:rsid w:val="000B6741"/>
    <w:rsid w:val="000C11EF"/>
    <w:rsid w:val="000C1398"/>
    <w:rsid w:val="000C2871"/>
    <w:rsid w:val="000C39CE"/>
    <w:rsid w:val="000C4EFB"/>
    <w:rsid w:val="000C5C3A"/>
    <w:rsid w:val="000C6337"/>
    <w:rsid w:val="000C7287"/>
    <w:rsid w:val="000D17B0"/>
    <w:rsid w:val="000D1885"/>
    <w:rsid w:val="000D2025"/>
    <w:rsid w:val="000D4959"/>
    <w:rsid w:val="000D6650"/>
    <w:rsid w:val="000D6786"/>
    <w:rsid w:val="000E26CC"/>
    <w:rsid w:val="000E6271"/>
    <w:rsid w:val="000E6285"/>
    <w:rsid w:val="000E67FE"/>
    <w:rsid w:val="000E7724"/>
    <w:rsid w:val="000E778C"/>
    <w:rsid w:val="000F0FF5"/>
    <w:rsid w:val="000F1249"/>
    <w:rsid w:val="000F152D"/>
    <w:rsid w:val="000F1672"/>
    <w:rsid w:val="000F2871"/>
    <w:rsid w:val="000F2A23"/>
    <w:rsid w:val="000F2DBF"/>
    <w:rsid w:val="000F3152"/>
    <w:rsid w:val="000F36A8"/>
    <w:rsid w:val="000F389E"/>
    <w:rsid w:val="000F3B8D"/>
    <w:rsid w:val="000F4E4C"/>
    <w:rsid w:val="000F5504"/>
    <w:rsid w:val="000F59EE"/>
    <w:rsid w:val="000F5C74"/>
    <w:rsid w:val="000F5D33"/>
    <w:rsid w:val="000F5EB6"/>
    <w:rsid w:val="000F61B5"/>
    <w:rsid w:val="000F61FF"/>
    <w:rsid w:val="000F6D2F"/>
    <w:rsid w:val="000F7946"/>
    <w:rsid w:val="0010028A"/>
    <w:rsid w:val="00101C36"/>
    <w:rsid w:val="0010233A"/>
    <w:rsid w:val="00102463"/>
    <w:rsid w:val="00102B9E"/>
    <w:rsid w:val="00103465"/>
    <w:rsid w:val="00103DC4"/>
    <w:rsid w:val="00104E2C"/>
    <w:rsid w:val="001053BA"/>
    <w:rsid w:val="0010552E"/>
    <w:rsid w:val="001063AB"/>
    <w:rsid w:val="00106A34"/>
    <w:rsid w:val="00106DA2"/>
    <w:rsid w:val="001076D6"/>
    <w:rsid w:val="0011086C"/>
    <w:rsid w:val="001121D1"/>
    <w:rsid w:val="00112D18"/>
    <w:rsid w:val="00112F6E"/>
    <w:rsid w:val="001130E3"/>
    <w:rsid w:val="00113907"/>
    <w:rsid w:val="00113D41"/>
    <w:rsid w:val="0011405F"/>
    <w:rsid w:val="001146CF"/>
    <w:rsid w:val="0011560B"/>
    <w:rsid w:val="00115772"/>
    <w:rsid w:val="00116109"/>
    <w:rsid w:val="00116566"/>
    <w:rsid w:val="00120E19"/>
    <w:rsid w:val="0012111F"/>
    <w:rsid w:val="001213FC"/>
    <w:rsid w:val="00121A2C"/>
    <w:rsid w:val="00121DC8"/>
    <w:rsid w:val="001221BB"/>
    <w:rsid w:val="00122C1C"/>
    <w:rsid w:val="0012363E"/>
    <w:rsid w:val="00123DF4"/>
    <w:rsid w:val="00123FBD"/>
    <w:rsid w:val="00124832"/>
    <w:rsid w:val="001248F1"/>
    <w:rsid w:val="00124FDB"/>
    <w:rsid w:val="0012659B"/>
    <w:rsid w:val="00126D7F"/>
    <w:rsid w:val="0013057F"/>
    <w:rsid w:val="00131979"/>
    <w:rsid w:val="00133BB6"/>
    <w:rsid w:val="0013451E"/>
    <w:rsid w:val="00135FD1"/>
    <w:rsid w:val="001372AE"/>
    <w:rsid w:val="0013790B"/>
    <w:rsid w:val="00137C24"/>
    <w:rsid w:val="00137D1B"/>
    <w:rsid w:val="00140177"/>
    <w:rsid w:val="0014033D"/>
    <w:rsid w:val="0014083D"/>
    <w:rsid w:val="00140A65"/>
    <w:rsid w:val="00141266"/>
    <w:rsid w:val="00141280"/>
    <w:rsid w:val="001414E4"/>
    <w:rsid w:val="00141DD0"/>
    <w:rsid w:val="00141F84"/>
    <w:rsid w:val="001428FC"/>
    <w:rsid w:val="00143E56"/>
    <w:rsid w:val="001448F3"/>
    <w:rsid w:val="00144FEF"/>
    <w:rsid w:val="0014513D"/>
    <w:rsid w:val="00145717"/>
    <w:rsid w:val="00145F56"/>
    <w:rsid w:val="001468C2"/>
    <w:rsid w:val="00146CA3"/>
    <w:rsid w:val="001477F4"/>
    <w:rsid w:val="001508C8"/>
    <w:rsid w:val="00150FF8"/>
    <w:rsid w:val="00152238"/>
    <w:rsid w:val="001526A2"/>
    <w:rsid w:val="00152A10"/>
    <w:rsid w:val="00152A37"/>
    <w:rsid w:val="001533B0"/>
    <w:rsid w:val="001534E7"/>
    <w:rsid w:val="00154249"/>
    <w:rsid w:val="00154823"/>
    <w:rsid w:val="00154A32"/>
    <w:rsid w:val="00154A7F"/>
    <w:rsid w:val="00161A38"/>
    <w:rsid w:val="001621D2"/>
    <w:rsid w:val="001634CE"/>
    <w:rsid w:val="0016360D"/>
    <w:rsid w:val="00163F1A"/>
    <w:rsid w:val="00164A30"/>
    <w:rsid w:val="001652FC"/>
    <w:rsid w:val="0016635E"/>
    <w:rsid w:val="00167E51"/>
    <w:rsid w:val="001701D0"/>
    <w:rsid w:val="00170F44"/>
    <w:rsid w:val="001715F9"/>
    <w:rsid w:val="00171A99"/>
    <w:rsid w:val="00171D5A"/>
    <w:rsid w:val="001731B6"/>
    <w:rsid w:val="00173B17"/>
    <w:rsid w:val="001753A7"/>
    <w:rsid w:val="001753BA"/>
    <w:rsid w:val="001758E7"/>
    <w:rsid w:val="00175A18"/>
    <w:rsid w:val="00176AD7"/>
    <w:rsid w:val="001770D6"/>
    <w:rsid w:val="00177652"/>
    <w:rsid w:val="00177CDC"/>
    <w:rsid w:val="001809F2"/>
    <w:rsid w:val="00180E45"/>
    <w:rsid w:val="00181460"/>
    <w:rsid w:val="001814D0"/>
    <w:rsid w:val="00181A64"/>
    <w:rsid w:val="00181FEF"/>
    <w:rsid w:val="001826AC"/>
    <w:rsid w:val="001829B5"/>
    <w:rsid w:val="001853F2"/>
    <w:rsid w:val="001854EA"/>
    <w:rsid w:val="001857D2"/>
    <w:rsid w:val="00185D22"/>
    <w:rsid w:val="00186139"/>
    <w:rsid w:val="001861DD"/>
    <w:rsid w:val="001861FD"/>
    <w:rsid w:val="001871EE"/>
    <w:rsid w:val="00187282"/>
    <w:rsid w:val="00190DDC"/>
    <w:rsid w:val="00191DD6"/>
    <w:rsid w:val="0019208E"/>
    <w:rsid w:val="00192416"/>
    <w:rsid w:val="0019362C"/>
    <w:rsid w:val="00193927"/>
    <w:rsid w:val="00193FBE"/>
    <w:rsid w:val="0019513A"/>
    <w:rsid w:val="00195361"/>
    <w:rsid w:val="00195559"/>
    <w:rsid w:val="0019590C"/>
    <w:rsid w:val="00195A0D"/>
    <w:rsid w:val="001A0D1C"/>
    <w:rsid w:val="001A1156"/>
    <w:rsid w:val="001A1ABB"/>
    <w:rsid w:val="001A1D29"/>
    <w:rsid w:val="001A28C6"/>
    <w:rsid w:val="001A2A8F"/>
    <w:rsid w:val="001A2FAC"/>
    <w:rsid w:val="001A50A5"/>
    <w:rsid w:val="001A5313"/>
    <w:rsid w:val="001A5CE6"/>
    <w:rsid w:val="001A6748"/>
    <w:rsid w:val="001A69B9"/>
    <w:rsid w:val="001A7387"/>
    <w:rsid w:val="001B1317"/>
    <w:rsid w:val="001B34FB"/>
    <w:rsid w:val="001B355B"/>
    <w:rsid w:val="001B41B4"/>
    <w:rsid w:val="001B4C3F"/>
    <w:rsid w:val="001B51CB"/>
    <w:rsid w:val="001B67F5"/>
    <w:rsid w:val="001B6D00"/>
    <w:rsid w:val="001B7148"/>
    <w:rsid w:val="001B7716"/>
    <w:rsid w:val="001B7975"/>
    <w:rsid w:val="001C2A01"/>
    <w:rsid w:val="001C3845"/>
    <w:rsid w:val="001C5BA5"/>
    <w:rsid w:val="001C6405"/>
    <w:rsid w:val="001C65D2"/>
    <w:rsid w:val="001C6AFE"/>
    <w:rsid w:val="001C7DA6"/>
    <w:rsid w:val="001D0353"/>
    <w:rsid w:val="001D1BB1"/>
    <w:rsid w:val="001D27DC"/>
    <w:rsid w:val="001D2EBF"/>
    <w:rsid w:val="001D3A25"/>
    <w:rsid w:val="001D3A35"/>
    <w:rsid w:val="001D3D43"/>
    <w:rsid w:val="001D4BC5"/>
    <w:rsid w:val="001D549D"/>
    <w:rsid w:val="001D550A"/>
    <w:rsid w:val="001D68EA"/>
    <w:rsid w:val="001D7009"/>
    <w:rsid w:val="001E0305"/>
    <w:rsid w:val="001E2FEE"/>
    <w:rsid w:val="001E430A"/>
    <w:rsid w:val="001E49D3"/>
    <w:rsid w:val="001E5272"/>
    <w:rsid w:val="001E5774"/>
    <w:rsid w:val="001F0985"/>
    <w:rsid w:val="001F0DDF"/>
    <w:rsid w:val="001F1B95"/>
    <w:rsid w:val="001F1BA2"/>
    <w:rsid w:val="001F21B7"/>
    <w:rsid w:val="001F2848"/>
    <w:rsid w:val="001F3897"/>
    <w:rsid w:val="001F479D"/>
    <w:rsid w:val="001F4B3F"/>
    <w:rsid w:val="001F51B2"/>
    <w:rsid w:val="001F55E8"/>
    <w:rsid w:val="001F5ABD"/>
    <w:rsid w:val="001F64CF"/>
    <w:rsid w:val="001F665F"/>
    <w:rsid w:val="001F6BC7"/>
    <w:rsid w:val="00200014"/>
    <w:rsid w:val="00200738"/>
    <w:rsid w:val="0020091F"/>
    <w:rsid w:val="00201643"/>
    <w:rsid w:val="00201AF9"/>
    <w:rsid w:val="0020310A"/>
    <w:rsid w:val="00203B04"/>
    <w:rsid w:val="0020430C"/>
    <w:rsid w:val="002043C2"/>
    <w:rsid w:val="0020457B"/>
    <w:rsid w:val="002059AA"/>
    <w:rsid w:val="00205F9A"/>
    <w:rsid w:val="00206211"/>
    <w:rsid w:val="00206DC6"/>
    <w:rsid w:val="00206E49"/>
    <w:rsid w:val="002070DF"/>
    <w:rsid w:val="00207414"/>
    <w:rsid w:val="00207B5B"/>
    <w:rsid w:val="00207CE9"/>
    <w:rsid w:val="0021019D"/>
    <w:rsid w:val="0021072D"/>
    <w:rsid w:val="00210F42"/>
    <w:rsid w:val="00212064"/>
    <w:rsid w:val="002121F8"/>
    <w:rsid w:val="00215E7B"/>
    <w:rsid w:val="00216099"/>
    <w:rsid w:val="00216333"/>
    <w:rsid w:val="00216BAD"/>
    <w:rsid w:val="00220587"/>
    <w:rsid w:val="0022067C"/>
    <w:rsid w:val="00220D19"/>
    <w:rsid w:val="00220F26"/>
    <w:rsid w:val="0022129F"/>
    <w:rsid w:val="00221FFD"/>
    <w:rsid w:val="00222EE2"/>
    <w:rsid w:val="002235A8"/>
    <w:rsid w:val="002239F2"/>
    <w:rsid w:val="002242C5"/>
    <w:rsid w:val="002250E6"/>
    <w:rsid w:val="002252B5"/>
    <w:rsid w:val="00225414"/>
    <w:rsid w:val="00226F3E"/>
    <w:rsid w:val="002270F9"/>
    <w:rsid w:val="00227158"/>
    <w:rsid w:val="00230658"/>
    <w:rsid w:val="0023070D"/>
    <w:rsid w:val="0023234E"/>
    <w:rsid w:val="00232877"/>
    <w:rsid w:val="0023334D"/>
    <w:rsid w:val="00233BD8"/>
    <w:rsid w:val="00234411"/>
    <w:rsid w:val="00234CC0"/>
    <w:rsid w:val="00234EF8"/>
    <w:rsid w:val="002352DD"/>
    <w:rsid w:val="0023536D"/>
    <w:rsid w:val="00236D44"/>
    <w:rsid w:val="00241052"/>
    <w:rsid w:val="002411A9"/>
    <w:rsid w:val="002417DB"/>
    <w:rsid w:val="00241F40"/>
    <w:rsid w:val="002429A4"/>
    <w:rsid w:val="00246C8F"/>
    <w:rsid w:val="0025067D"/>
    <w:rsid w:val="0025099F"/>
    <w:rsid w:val="00250D2D"/>
    <w:rsid w:val="002511CF"/>
    <w:rsid w:val="002514D8"/>
    <w:rsid w:val="00255DE2"/>
    <w:rsid w:val="002561E4"/>
    <w:rsid w:val="00257B33"/>
    <w:rsid w:val="00257D3B"/>
    <w:rsid w:val="002602D0"/>
    <w:rsid w:val="002611A1"/>
    <w:rsid w:val="0026274A"/>
    <w:rsid w:val="00262A97"/>
    <w:rsid w:val="00262CED"/>
    <w:rsid w:val="002631A1"/>
    <w:rsid w:val="0026389F"/>
    <w:rsid w:val="00263BFD"/>
    <w:rsid w:val="00263DA8"/>
    <w:rsid w:val="002640FA"/>
    <w:rsid w:val="00264F37"/>
    <w:rsid w:val="00265DF7"/>
    <w:rsid w:val="00265F1D"/>
    <w:rsid w:val="00266A83"/>
    <w:rsid w:val="002710AD"/>
    <w:rsid w:val="00271A66"/>
    <w:rsid w:val="002722B6"/>
    <w:rsid w:val="00272955"/>
    <w:rsid w:val="00273B2B"/>
    <w:rsid w:val="00274544"/>
    <w:rsid w:val="0027484B"/>
    <w:rsid w:val="00274C17"/>
    <w:rsid w:val="002757D2"/>
    <w:rsid w:val="00275ABB"/>
    <w:rsid w:val="002766F5"/>
    <w:rsid w:val="00276936"/>
    <w:rsid w:val="00277539"/>
    <w:rsid w:val="00280F05"/>
    <w:rsid w:val="00281D1A"/>
    <w:rsid w:val="002837DC"/>
    <w:rsid w:val="00283C5C"/>
    <w:rsid w:val="00285A6D"/>
    <w:rsid w:val="0028685F"/>
    <w:rsid w:val="0028779E"/>
    <w:rsid w:val="002916BD"/>
    <w:rsid w:val="0029292C"/>
    <w:rsid w:val="0029295D"/>
    <w:rsid w:val="002930B9"/>
    <w:rsid w:val="00293678"/>
    <w:rsid w:val="00293CE0"/>
    <w:rsid w:val="002942DC"/>
    <w:rsid w:val="00294380"/>
    <w:rsid w:val="0029441A"/>
    <w:rsid w:val="002944EA"/>
    <w:rsid w:val="00294547"/>
    <w:rsid w:val="0029497A"/>
    <w:rsid w:val="00294DA0"/>
    <w:rsid w:val="00294F99"/>
    <w:rsid w:val="00295874"/>
    <w:rsid w:val="00296D3B"/>
    <w:rsid w:val="00297B70"/>
    <w:rsid w:val="00297B8F"/>
    <w:rsid w:val="00297F90"/>
    <w:rsid w:val="002A0ADF"/>
    <w:rsid w:val="002A0FB8"/>
    <w:rsid w:val="002A12E6"/>
    <w:rsid w:val="002A14EC"/>
    <w:rsid w:val="002A1766"/>
    <w:rsid w:val="002A19D7"/>
    <w:rsid w:val="002A28C0"/>
    <w:rsid w:val="002A2D7C"/>
    <w:rsid w:val="002A48D2"/>
    <w:rsid w:val="002A62B1"/>
    <w:rsid w:val="002A6BAD"/>
    <w:rsid w:val="002A6CA7"/>
    <w:rsid w:val="002B009D"/>
    <w:rsid w:val="002B1E71"/>
    <w:rsid w:val="002B24B8"/>
    <w:rsid w:val="002B35A0"/>
    <w:rsid w:val="002B3E5A"/>
    <w:rsid w:val="002B3F6E"/>
    <w:rsid w:val="002B4203"/>
    <w:rsid w:val="002B4CA5"/>
    <w:rsid w:val="002B4E2B"/>
    <w:rsid w:val="002B5659"/>
    <w:rsid w:val="002B5AA0"/>
    <w:rsid w:val="002B5C01"/>
    <w:rsid w:val="002B5DC5"/>
    <w:rsid w:val="002B61EB"/>
    <w:rsid w:val="002C0384"/>
    <w:rsid w:val="002C04C7"/>
    <w:rsid w:val="002C0866"/>
    <w:rsid w:val="002C090C"/>
    <w:rsid w:val="002C195C"/>
    <w:rsid w:val="002C3A05"/>
    <w:rsid w:val="002C3AC4"/>
    <w:rsid w:val="002C3E50"/>
    <w:rsid w:val="002C3EEC"/>
    <w:rsid w:val="002C47A6"/>
    <w:rsid w:val="002C4AC9"/>
    <w:rsid w:val="002C58CD"/>
    <w:rsid w:val="002C5FDD"/>
    <w:rsid w:val="002D0451"/>
    <w:rsid w:val="002D139F"/>
    <w:rsid w:val="002D16C8"/>
    <w:rsid w:val="002D1A62"/>
    <w:rsid w:val="002D1D71"/>
    <w:rsid w:val="002D23F8"/>
    <w:rsid w:val="002D2896"/>
    <w:rsid w:val="002D28F8"/>
    <w:rsid w:val="002D3B1F"/>
    <w:rsid w:val="002D3E14"/>
    <w:rsid w:val="002D43F0"/>
    <w:rsid w:val="002D55D4"/>
    <w:rsid w:val="002D5B52"/>
    <w:rsid w:val="002D5DBE"/>
    <w:rsid w:val="002D5F3C"/>
    <w:rsid w:val="002D724A"/>
    <w:rsid w:val="002D7499"/>
    <w:rsid w:val="002D74BC"/>
    <w:rsid w:val="002E12B8"/>
    <w:rsid w:val="002E12C4"/>
    <w:rsid w:val="002E14F4"/>
    <w:rsid w:val="002E1740"/>
    <w:rsid w:val="002E27A9"/>
    <w:rsid w:val="002E2E8E"/>
    <w:rsid w:val="002E53A1"/>
    <w:rsid w:val="002E5607"/>
    <w:rsid w:val="002E62C0"/>
    <w:rsid w:val="002E6CFB"/>
    <w:rsid w:val="002E6D67"/>
    <w:rsid w:val="002E712B"/>
    <w:rsid w:val="002E7189"/>
    <w:rsid w:val="002E75C6"/>
    <w:rsid w:val="002E774B"/>
    <w:rsid w:val="002F008A"/>
    <w:rsid w:val="002F2021"/>
    <w:rsid w:val="002F2672"/>
    <w:rsid w:val="002F2F46"/>
    <w:rsid w:val="002F3712"/>
    <w:rsid w:val="002F6293"/>
    <w:rsid w:val="002F650E"/>
    <w:rsid w:val="002F6ACF"/>
    <w:rsid w:val="002F6C71"/>
    <w:rsid w:val="002F6F77"/>
    <w:rsid w:val="0030215B"/>
    <w:rsid w:val="00302D8E"/>
    <w:rsid w:val="00303E31"/>
    <w:rsid w:val="0030479E"/>
    <w:rsid w:val="00304E9F"/>
    <w:rsid w:val="003054E6"/>
    <w:rsid w:val="00306BC9"/>
    <w:rsid w:val="00306BF4"/>
    <w:rsid w:val="00306C82"/>
    <w:rsid w:val="003070A2"/>
    <w:rsid w:val="00307E0D"/>
    <w:rsid w:val="00310509"/>
    <w:rsid w:val="00310CC5"/>
    <w:rsid w:val="00310D7E"/>
    <w:rsid w:val="00312488"/>
    <w:rsid w:val="00312B5F"/>
    <w:rsid w:val="00312FB8"/>
    <w:rsid w:val="00313D11"/>
    <w:rsid w:val="00313E7D"/>
    <w:rsid w:val="00314A51"/>
    <w:rsid w:val="00315697"/>
    <w:rsid w:val="003164AA"/>
    <w:rsid w:val="00320117"/>
    <w:rsid w:val="0032046B"/>
    <w:rsid w:val="003213BD"/>
    <w:rsid w:val="00321F14"/>
    <w:rsid w:val="00322132"/>
    <w:rsid w:val="00323DCE"/>
    <w:rsid w:val="00324700"/>
    <w:rsid w:val="00324C88"/>
    <w:rsid w:val="00324D6B"/>
    <w:rsid w:val="003261CA"/>
    <w:rsid w:val="00326BF8"/>
    <w:rsid w:val="00326DBD"/>
    <w:rsid w:val="00327B17"/>
    <w:rsid w:val="00327CAC"/>
    <w:rsid w:val="00330D72"/>
    <w:rsid w:val="00330F93"/>
    <w:rsid w:val="00331416"/>
    <w:rsid w:val="0033149C"/>
    <w:rsid w:val="00331DD7"/>
    <w:rsid w:val="00332B91"/>
    <w:rsid w:val="0033375F"/>
    <w:rsid w:val="00334B8B"/>
    <w:rsid w:val="00336627"/>
    <w:rsid w:val="00336731"/>
    <w:rsid w:val="00336A16"/>
    <w:rsid w:val="00336E82"/>
    <w:rsid w:val="0033705B"/>
    <w:rsid w:val="00340668"/>
    <w:rsid w:val="00341451"/>
    <w:rsid w:val="003414A7"/>
    <w:rsid w:val="0034160D"/>
    <w:rsid w:val="00341C2A"/>
    <w:rsid w:val="00342426"/>
    <w:rsid w:val="003425F6"/>
    <w:rsid w:val="00342CD3"/>
    <w:rsid w:val="00344070"/>
    <w:rsid w:val="003453CA"/>
    <w:rsid w:val="0034551A"/>
    <w:rsid w:val="0034564F"/>
    <w:rsid w:val="00345B9B"/>
    <w:rsid w:val="00345D6D"/>
    <w:rsid w:val="003465E1"/>
    <w:rsid w:val="00346CC0"/>
    <w:rsid w:val="003471C6"/>
    <w:rsid w:val="003474EB"/>
    <w:rsid w:val="00347755"/>
    <w:rsid w:val="0035065E"/>
    <w:rsid w:val="00351566"/>
    <w:rsid w:val="00351A20"/>
    <w:rsid w:val="003520E9"/>
    <w:rsid w:val="003522E6"/>
    <w:rsid w:val="00352926"/>
    <w:rsid w:val="0035298D"/>
    <w:rsid w:val="00352AD8"/>
    <w:rsid w:val="00353204"/>
    <w:rsid w:val="003538FA"/>
    <w:rsid w:val="00353D97"/>
    <w:rsid w:val="00354122"/>
    <w:rsid w:val="0035415D"/>
    <w:rsid w:val="00354584"/>
    <w:rsid w:val="00354978"/>
    <w:rsid w:val="00354B4B"/>
    <w:rsid w:val="003559BC"/>
    <w:rsid w:val="003567E4"/>
    <w:rsid w:val="00356BB9"/>
    <w:rsid w:val="0035732C"/>
    <w:rsid w:val="00357B6A"/>
    <w:rsid w:val="00357EC3"/>
    <w:rsid w:val="0036037F"/>
    <w:rsid w:val="0036112A"/>
    <w:rsid w:val="00361CD9"/>
    <w:rsid w:val="003624FF"/>
    <w:rsid w:val="0036289A"/>
    <w:rsid w:val="003629DB"/>
    <w:rsid w:val="00365E70"/>
    <w:rsid w:val="00365FF4"/>
    <w:rsid w:val="003660AD"/>
    <w:rsid w:val="00366945"/>
    <w:rsid w:val="00366C7E"/>
    <w:rsid w:val="003700B4"/>
    <w:rsid w:val="003711AD"/>
    <w:rsid w:val="00373765"/>
    <w:rsid w:val="00373B6B"/>
    <w:rsid w:val="00374373"/>
    <w:rsid w:val="00374391"/>
    <w:rsid w:val="00375129"/>
    <w:rsid w:val="00375636"/>
    <w:rsid w:val="00375DA8"/>
    <w:rsid w:val="003765AE"/>
    <w:rsid w:val="003769A5"/>
    <w:rsid w:val="00376B1B"/>
    <w:rsid w:val="00377D1A"/>
    <w:rsid w:val="00377DFF"/>
    <w:rsid w:val="00377F2D"/>
    <w:rsid w:val="00377F49"/>
    <w:rsid w:val="00380740"/>
    <w:rsid w:val="003808D7"/>
    <w:rsid w:val="00380B2B"/>
    <w:rsid w:val="00380C2D"/>
    <w:rsid w:val="0038132A"/>
    <w:rsid w:val="003821A4"/>
    <w:rsid w:val="003827AF"/>
    <w:rsid w:val="0038325F"/>
    <w:rsid w:val="00383BDB"/>
    <w:rsid w:val="00384295"/>
    <w:rsid w:val="003847BB"/>
    <w:rsid w:val="003859E0"/>
    <w:rsid w:val="003863D9"/>
    <w:rsid w:val="00386ECD"/>
    <w:rsid w:val="003874E3"/>
    <w:rsid w:val="003879A0"/>
    <w:rsid w:val="00390551"/>
    <w:rsid w:val="00390794"/>
    <w:rsid w:val="0039106E"/>
    <w:rsid w:val="0039113A"/>
    <w:rsid w:val="00391258"/>
    <w:rsid w:val="003914C1"/>
    <w:rsid w:val="0039159C"/>
    <w:rsid w:val="003A01C7"/>
    <w:rsid w:val="003A0EB5"/>
    <w:rsid w:val="003A17EC"/>
    <w:rsid w:val="003A18A4"/>
    <w:rsid w:val="003A1D9A"/>
    <w:rsid w:val="003A2380"/>
    <w:rsid w:val="003A37C4"/>
    <w:rsid w:val="003A4783"/>
    <w:rsid w:val="003A4976"/>
    <w:rsid w:val="003A5653"/>
    <w:rsid w:val="003A5BB5"/>
    <w:rsid w:val="003A6C6D"/>
    <w:rsid w:val="003A7030"/>
    <w:rsid w:val="003A748D"/>
    <w:rsid w:val="003B0591"/>
    <w:rsid w:val="003B080F"/>
    <w:rsid w:val="003B12EA"/>
    <w:rsid w:val="003B14D0"/>
    <w:rsid w:val="003B1FEB"/>
    <w:rsid w:val="003B23FA"/>
    <w:rsid w:val="003B2B49"/>
    <w:rsid w:val="003B3910"/>
    <w:rsid w:val="003B3AEE"/>
    <w:rsid w:val="003B4019"/>
    <w:rsid w:val="003B46B3"/>
    <w:rsid w:val="003B497D"/>
    <w:rsid w:val="003B50AD"/>
    <w:rsid w:val="003B5962"/>
    <w:rsid w:val="003B6B0C"/>
    <w:rsid w:val="003B6F82"/>
    <w:rsid w:val="003B7601"/>
    <w:rsid w:val="003B7C08"/>
    <w:rsid w:val="003C056D"/>
    <w:rsid w:val="003C0B6C"/>
    <w:rsid w:val="003C13C0"/>
    <w:rsid w:val="003C148B"/>
    <w:rsid w:val="003C17FF"/>
    <w:rsid w:val="003C18CF"/>
    <w:rsid w:val="003C3234"/>
    <w:rsid w:val="003C3EEE"/>
    <w:rsid w:val="003C5311"/>
    <w:rsid w:val="003C564B"/>
    <w:rsid w:val="003C5CB5"/>
    <w:rsid w:val="003C6668"/>
    <w:rsid w:val="003C7293"/>
    <w:rsid w:val="003C7703"/>
    <w:rsid w:val="003D03D5"/>
    <w:rsid w:val="003D1899"/>
    <w:rsid w:val="003D2649"/>
    <w:rsid w:val="003D2912"/>
    <w:rsid w:val="003D2C31"/>
    <w:rsid w:val="003D3857"/>
    <w:rsid w:val="003D5817"/>
    <w:rsid w:val="003D5BBB"/>
    <w:rsid w:val="003D6646"/>
    <w:rsid w:val="003D66F1"/>
    <w:rsid w:val="003D6BC4"/>
    <w:rsid w:val="003E0082"/>
    <w:rsid w:val="003E06BF"/>
    <w:rsid w:val="003E0B17"/>
    <w:rsid w:val="003E0E6E"/>
    <w:rsid w:val="003E1CAE"/>
    <w:rsid w:val="003E27D9"/>
    <w:rsid w:val="003E2A69"/>
    <w:rsid w:val="003E2F0B"/>
    <w:rsid w:val="003E3CBB"/>
    <w:rsid w:val="003E427E"/>
    <w:rsid w:val="003E437E"/>
    <w:rsid w:val="003E54CD"/>
    <w:rsid w:val="003E582A"/>
    <w:rsid w:val="003E63B9"/>
    <w:rsid w:val="003E6C52"/>
    <w:rsid w:val="003F03DC"/>
    <w:rsid w:val="003F0ED9"/>
    <w:rsid w:val="003F2361"/>
    <w:rsid w:val="003F2E96"/>
    <w:rsid w:val="003F355A"/>
    <w:rsid w:val="003F3D8D"/>
    <w:rsid w:val="003F3F9C"/>
    <w:rsid w:val="003F4706"/>
    <w:rsid w:val="003F4AEE"/>
    <w:rsid w:val="003F506C"/>
    <w:rsid w:val="003F55BA"/>
    <w:rsid w:val="003F6A2E"/>
    <w:rsid w:val="003F7055"/>
    <w:rsid w:val="003F74D3"/>
    <w:rsid w:val="00400A28"/>
    <w:rsid w:val="00401817"/>
    <w:rsid w:val="004019EB"/>
    <w:rsid w:val="004027C4"/>
    <w:rsid w:val="004029C9"/>
    <w:rsid w:val="00403188"/>
    <w:rsid w:val="00403D65"/>
    <w:rsid w:val="00403E48"/>
    <w:rsid w:val="004048E0"/>
    <w:rsid w:val="00404909"/>
    <w:rsid w:val="00404D54"/>
    <w:rsid w:val="00405FF0"/>
    <w:rsid w:val="004069A1"/>
    <w:rsid w:val="004072A9"/>
    <w:rsid w:val="0041140F"/>
    <w:rsid w:val="00411428"/>
    <w:rsid w:val="00412510"/>
    <w:rsid w:val="00413174"/>
    <w:rsid w:val="004141DE"/>
    <w:rsid w:val="00416B7A"/>
    <w:rsid w:val="0041798B"/>
    <w:rsid w:val="00420AE0"/>
    <w:rsid w:val="00420D1D"/>
    <w:rsid w:val="00421543"/>
    <w:rsid w:val="0042204A"/>
    <w:rsid w:val="00422C1D"/>
    <w:rsid w:val="00423238"/>
    <w:rsid w:val="004252DB"/>
    <w:rsid w:val="0042651B"/>
    <w:rsid w:val="00427DB9"/>
    <w:rsid w:val="00427EC7"/>
    <w:rsid w:val="00430AFE"/>
    <w:rsid w:val="00431711"/>
    <w:rsid w:val="00431C24"/>
    <w:rsid w:val="004342B4"/>
    <w:rsid w:val="0043436E"/>
    <w:rsid w:val="004344D9"/>
    <w:rsid w:val="004347B6"/>
    <w:rsid w:val="00435076"/>
    <w:rsid w:val="0043622D"/>
    <w:rsid w:val="00436469"/>
    <w:rsid w:val="00442926"/>
    <w:rsid w:val="00443B8D"/>
    <w:rsid w:val="00444C24"/>
    <w:rsid w:val="00445123"/>
    <w:rsid w:val="00446992"/>
    <w:rsid w:val="00446F89"/>
    <w:rsid w:val="004515A5"/>
    <w:rsid w:val="0045181B"/>
    <w:rsid w:val="0045253D"/>
    <w:rsid w:val="00453835"/>
    <w:rsid w:val="00454019"/>
    <w:rsid w:val="0045461B"/>
    <w:rsid w:val="004549EC"/>
    <w:rsid w:val="00454C22"/>
    <w:rsid w:val="0045539C"/>
    <w:rsid w:val="004556E3"/>
    <w:rsid w:val="00456ED9"/>
    <w:rsid w:val="00457379"/>
    <w:rsid w:val="0045778E"/>
    <w:rsid w:val="00457B3A"/>
    <w:rsid w:val="00457DE4"/>
    <w:rsid w:val="00460E4B"/>
    <w:rsid w:val="00461285"/>
    <w:rsid w:val="004612D0"/>
    <w:rsid w:val="0046188E"/>
    <w:rsid w:val="00462815"/>
    <w:rsid w:val="00463224"/>
    <w:rsid w:val="004640E0"/>
    <w:rsid w:val="00464BE3"/>
    <w:rsid w:val="00465006"/>
    <w:rsid w:val="00465C89"/>
    <w:rsid w:val="00466A7E"/>
    <w:rsid w:val="0046705D"/>
    <w:rsid w:val="00467235"/>
    <w:rsid w:val="0047016F"/>
    <w:rsid w:val="004707E1"/>
    <w:rsid w:val="004719EC"/>
    <w:rsid w:val="004723F8"/>
    <w:rsid w:val="00472CE8"/>
    <w:rsid w:val="004731F6"/>
    <w:rsid w:val="00473405"/>
    <w:rsid w:val="00476124"/>
    <w:rsid w:val="004762F1"/>
    <w:rsid w:val="00476A38"/>
    <w:rsid w:val="00477575"/>
    <w:rsid w:val="00477794"/>
    <w:rsid w:val="004779C5"/>
    <w:rsid w:val="00477F3E"/>
    <w:rsid w:val="0048184E"/>
    <w:rsid w:val="0048214C"/>
    <w:rsid w:val="004824B9"/>
    <w:rsid w:val="00482510"/>
    <w:rsid w:val="00484367"/>
    <w:rsid w:val="00490DCD"/>
    <w:rsid w:val="00491FD7"/>
    <w:rsid w:val="00492088"/>
    <w:rsid w:val="0049286D"/>
    <w:rsid w:val="004934F4"/>
    <w:rsid w:val="00493735"/>
    <w:rsid w:val="004937EB"/>
    <w:rsid w:val="00494021"/>
    <w:rsid w:val="004951FE"/>
    <w:rsid w:val="00495550"/>
    <w:rsid w:val="00496B1D"/>
    <w:rsid w:val="004A1170"/>
    <w:rsid w:val="004A124D"/>
    <w:rsid w:val="004A2B7F"/>
    <w:rsid w:val="004A4155"/>
    <w:rsid w:val="004A430D"/>
    <w:rsid w:val="004A4554"/>
    <w:rsid w:val="004A46F8"/>
    <w:rsid w:val="004A4BBD"/>
    <w:rsid w:val="004A6F34"/>
    <w:rsid w:val="004A7A09"/>
    <w:rsid w:val="004A7B8B"/>
    <w:rsid w:val="004B11B5"/>
    <w:rsid w:val="004B3221"/>
    <w:rsid w:val="004B47C5"/>
    <w:rsid w:val="004B53C6"/>
    <w:rsid w:val="004B55BE"/>
    <w:rsid w:val="004B636A"/>
    <w:rsid w:val="004B735F"/>
    <w:rsid w:val="004B796F"/>
    <w:rsid w:val="004C0316"/>
    <w:rsid w:val="004C0CC2"/>
    <w:rsid w:val="004C0CCE"/>
    <w:rsid w:val="004C11AB"/>
    <w:rsid w:val="004C12BF"/>
    <w:rsid w:val="004C23D8"/>
    <w:rsid w:val="004C3625"/>
    <w:rsid w:val="004C3791"/>
    <w:rsid w:val="004C5477"/>
    <w:rsid w:val="004C59B0"/>
    <w:rsid w:val="004C6CF2"/>
    <w:rsid w:val="004C72D2"/>
    <w:rsid w:val="004D2262"/>
    <w:rsid w:val="004D2302"/>
    <w:rsid w:val="004D263D"/>
    <w:rsid w:val="004D2EBE"/>
    <w:rsid w:val="004D3277"/>
    <w:rsid w:val="004D3829"/>
    <w:rsid w:val="004D3907"/>
    <w:rsid w:val="004D3C1E"/>
    <w:rsid w:val="004D44A5"/>
    <w:rsid w:val="004D5C45"/>
    <w:rsid w:val="004D5F6A"/>
    <w:rsid w:val="004D6666"/>
    <w:rsid w:val="004E113C"/>
    <w:rsid w:val="004E27BE"/>
    <w:rsid w:val="004E2980"/>
    <w:rsid w:val="004E2E74"/>
    <w:rsid w:val="004E3986"/>
    <w:rsid w:val="004E3C96"/>
    <w:rsid w:val="004E4E9F"/>
    <w:rsid w:val="004E581B"/>
    <w:rsid w:val="004E583C"/>
    <w:rsid w:val="004E65D0"/>
    <w:rsid w:val="004E67B9"/>
    <w:rsid w:val="004E7079"/>
    <w:rsid w:val="004E7ACD"/>
    <w:rsid w:val="004E7D9D"/>
    <w:rsid w:val="004F0322"/>
    <w:rsid w:val="004F066C"/>
    <w:rsid w:val="004F1B8B"/>
    <w:rsid w:val="004F3152"/>
    <w:rsid w:val="004F42D5"/>
    <w:rsid w:val="004F5108"/>
    <w:rsid w:val="004F5A45"/>
    <w:rsid w:val="004F6C95"/>
    <w:rsid w:val="004F76DC"/>
    <w:rsid w:val="004F77B1"/>
    <w:rsid w:val="004F794C"/>
    <w:rsid w:val="004F79C4"/>
    <w:rsid w:val="005004B6"/>
    <w:rsid w:val="00500A10"/>
    <w:rsid w:val="00500D0F"/>
    <w:rsid w:val="0050164C"/>
    <w:rsid w:val="005018FF"/>
    <w:rsid w:val="00501F18"/>
    <w:rsid w:val="00502397"/>
    <w:rsid w:val="005023C5"/>
    <w:rsid w:val="00502674"/>
    <w:rsid w:val="00503438"/>
    <w:rsid w:val="00503C99"/>
    <w:rsid w:val="005052E6"/>
    <w:rsid w:val="00505A1C"/>
    <w:rsid w:val="0050672B"/>
    <w:rsid w:val="00506CE8"/>
    <w:rsid w:val="005101D5"/>
    <w:rsid w:val="00510C88"/>
    <w:rsid w:val="00511B99"/>
    <w:rsid w:val="0051305A"/>
    <w:rsid w:val="005133F9"/>
    <w:rsid w:val="00514747"/>
    <w:rsid w:val="00514A9B"/>
    <w:rsid w:val="00515C99"/>
    <w:rsid w:val="00516A96"/>
    <w:rsid w:val="00522085"/>
    <w:rsid w:val="0052268A"/>
    <w:rsid w:val="00522DBE"/>
    <w:rsid w:val="00523934"/>
    <w:rsid w:val="005257E5"/>
    <w:rsid w:val="00526211"/>
    <w:rsid w:val="00526272"/>
    <w:rsid w:val="005270F4"/>
    <w:rsid w:val="005271C3"/>
    <w:rsid w:val="00527F63"/>
    <w:rsid w:val="00530321"/>
    <w:rsid w:val="005322D4"/>
    <w:rsid w:val="00533CB6"/>
    <w:rsid w:val="0053412B"/>
    <w:rsid w:val="0053432F"/>
    <w:rsid w:val="00534D34"/>
    <w:rsid w:val="00535799"/>
    <w:rsid w:val="00535868"/>
    <w:rsid w:val="00535E6B"/>
    <w:rsid w:val="0053640E"/>
    <w:rsid w:val="00537BF9"/>
    <w:rsid w:val="00540986"/>
    <w:rsid w:val="0054148B"/>
    <w:rsid w:val="00541B8C"/>
    <w:rsid w:val="00541D95"/>
    <w:rsid w:val="00541EF9"/>
    <w:rsid w:val="00542C28"/>
    <w:rsid w:val="005439C4"/>
    <w:rsid w:val="0054420B"/>
    <w:rsid w:val="0054440A"/>
    <w:rsid w:val="005447C0"/>
    <w:rsid w:val="00544983"/>
    <w:rsid w:val="0054499B"/>
    <w:rsid w:val="0054573D"/>
    <w:rsid w:val="005465EF"/>
    <w:rsid w:val="00546840"/>
    <w:rsid w:val="00551B51"/>
    <w:rsid w:val="00552513"/>
    <w:rsid w:val="0055333E"/>
    <w:rsid w:val="005544FD"/>
    <w:rsid w:val="0055458C"/>
    <w:rsid w:val="00556028"/>
    <w:rsid w:val="005563DC"/>
    <w:rsid w:val="005564AD"/>
    <w:rsid w:val="00557060"/>
    <w:rsid w:val="0056002B"/>
    <w:rsid w:val="005602EF"/>
    <w:rsid w:val="005603CE"/>
    <w:rsid w:val="00560886"/>
    <w:rsid w:val="0056097D"/>
    <w:rsid w:val="005618A3"/>
    <w:rsid w:val="00561C8E"/>
    <w:rsid w:val="00561DAB"/>
    <w:rsid w:val="005639D6"/>
    <w:rsid w:val="00563C5D"/>
    <w:rsid w:val="00564619"/>
    <w:rsid w:val="00564628"/>
    <w:rsid w:val="005651A8"/>
    <w:rsid w:val="005652CB"/>
    <w:rsid w:val="00565BB6"/>
    <w:rsid w:val="00565EEC"/>
    <w:rsid w:val="00566751"/>
    <w:rsid w:val="005668FE"/>
    <w:rsid w:val="005673BC"/>
    <w:rsid w:val="00567CF7"/>
    <w:rsid w:val="00567DE0"/>
    <w:rsid w:val="00567E24"/>
    <w:rsid w:val="00570684"/>
    <w:rsid w:val="00570A74"/>
    <w:rsid w:val="00571BBD"/>
    <w:rsid w:val="00571E06"/>
    <w:rsid w:val="00571E65"/>
    <w:rsid w:val="00571EC3"/>
    <w:rsid w:val="00571FC9"/>
    <w:rsid w:val="0057350C"/>
    <w:rsid w:val="00574AEB"/>
    <w:rsid w:val="00576A23"/>
    <w:rsid w:val="00577366"/>
    <w:rsid w:val="005801E8"/>
    <w:rsid w:val="0058023E"/>
    <w:rsid w:val="00580891"/>
    <w:rsid w:val="00581093"/>
    <w:rsid w:val="00581C14"/>
    <w:rsid w:val="005838BA"/>
    <w:rsid w:val="0058783A"/>
    <w:rsid w:val="00587EF1"/>
    <w:rsid w:val="00590652"/>
    <w:rsid w:val="00590EE7"/>
    <w:rsid w:val="00591166"/>
    <w:rsid w:val="0059132C"/>
    <w:rsid w:val="00591AB3"/>
    <w:rsid w:val="00591DD2"/>
    <w:rsid w:val="00591E47"/>
    <w:rsid w:val="00593095"/>
    <w:rsid w:val="00593C2B"/>
    <w:rsid w:val="00593C4A"/>
    <w:rsid w:val="005954AE"/>
    <w:rsid w:val="00595A96"/>
    <w:rsid w:val="005961FF"/>
    <w:rsid w:val="00596FA6"/>
    <w:rsid w:val="005974B5"/>
    <w:rsid w:val="0059782B"/>
    <w:rsid w:val="005A0313"/>
    <w:rsid w:val="005A03D6"/>
    <w:rsid w:val="005A1CBE"/>
    <w:rsid w:val="005A2F42"/>
    <w:rsid w:val="005A48B4"/>
    <w:rsid w:val="005A5853"/>
    <w:rsid w:val="005A59DA"/>
    <w:rsid w:val="005A5CF0"/>
    <w:rsid w:val="005A5D28"/>
    <w:rsid w:val="005A66CE"/>
    <w:rsid w:val="005A6F8B"/>
    <w:rsid w:val="005A7375"/>
    <w:rsid w:val="005A7B45"/>
    <w:rsid w:val="005B12E9"/>
    <w:rsid w:val="005B1DBF"/>
    <w:rsid w:val="005B2839"/>
    <w:rsid w:val="005B29B9"/>
    <w:rsid w:val="005B29CA"/>
    <w:rsid w:val="005B3B96"/>
    <w:rsid w:val="005B47FB"/>
    <w:rsid w:val="005B4906"/>
    <w:rsid w:val="005B4935"/>
    <w:rsid w:val="005B51D1"/>
    <w:rsid w:val="005B52C4"/>
    <w:rsid w:val="005B6C69"/>
    <w:rsid w:val="005B7660"/>
    <w:rsid w:val="005C1943"/>
    <w:rsid w:val="005C2D68"/>
    <w:rsid w:val="005C2F90"/>
    <w:rsid w:val="005C38FB"/>
    <w:rsid w:val="005C3BD9"/>
    <w:rsid w:val="005C414B"/>
    <w:rsid w:val="005C4ACA"/>
    <w:rsid w:val="005C4CB8"/>
    <w:rsid w:val="005C50B4"/>
    <w:rsid w:val="005C56B1"/>
    <w:rsid w:val="005C5D98"/>
    <w:rsid w:val="005C669C"/>
    <w:rsid w:val="005D03DF"/>
    <w:rsid w:val="005D0781"/>
    <w:rsid w:val="005D0BBA"/>
    <w:rsid w:val="005D11D8"/>
    <w:rsid w:val="005D1C17"/>
    <w:rsid w:val="005D243B"/>
    <w:rsid w:val="005D258C"/>
    <w:rsid w:val="005D2EC1"/>
    <w:rsid w:val="005D3486"/>
    <w:rsid w:val="005D3B95"/>
    <w:rsid w:val="005D54BE"/>
    <w:rsid w:val="005D568C"/>
    <w:rsid w:val="005D7239"/>
    <w:rsid w:val="005D79FD"/>
    <w:rsid w:val="005D7F95"/>
    <w:rsid w:val="005E1453"/>
    <w:rsid w:val="005E2B3B"/>
    <w:rsid w:val="005E33DD"/>
    <w:rsid w:val="005E3710"/>
    <w:rsid w:val="005E3EE2"/>
    <w:rsid w:val="005E422E"/>
    <w:rsid w:val="005E493A"/>
    <w:rsid w:val="005E5337"/>
    <w:rsid w:val="005E5750"/>
    <w:rsid w:val="005E5A5F"/>
    <w:rsid w:val="005F00B4"/>
    <w:rsid w:val="005F0199"/>
    <w:rsid w:val="005F075E"/>
    <w:rsid w:val="005F13E7"/>
    <w:rsid w:val="005F3A2C"/>
    <w:rsid w:val="005F3B60"/>
    <w:rsid w:val="005F3E53"/>
    <w:rsid w:val="005F5A12"/>
    <w:rsid w:val="005F5EEA"/>
    <w:rsid w:val="005F6445"/>
    <w:rsid w:val="005F6E65"/>
    <w:rsid w:val="005F7DA7"/>
    <w:rsid w:val="00600BE6"/>
    <w:rsid w:val="0060371D"/>
    <w:rsid w:val="00603A71"/>
    <w:rsid w:val="00603C9B"/>
    <w:rsid w:val="00603C9D"/>
    <w:rsid w:val="0060428D"/>
    <w:rsid w:val="006050CA"/>
    <w:rsid w:val="006064C6"/>
    <w:rsid w:val="00607488"/>
    <w:rsid w:val="00607A96"/>
    <w:rsid w:val="00607B48"/>
    <w:rsid w:val="00607E05"/>
    <w:rsid w:val="006110FF"/>
    <w:rsid w:val="0061145C"/>
    <w:rsid w:val="00612C96"/>
    <w:rsid w:val="00613150"/>
    <w:rsid w:val="006131FF"/>
    <w:rsid w:val="00613F93"/>
    <w:rsid w:val="00614855"/>
    <w:rsid w:val="0061518E"/>
    <w:rsid w:val="00615324"/>
    <w:rsid w:val="006157B9"/>
    <w:rsid w:val="00615CD8"/>
    <w:rsid w:val="00616359"/>
    <w:rsid w:val="0061697A"/>
    <w:rsid w:val="006169B8"/>
    <w:rsid w:val="00617E88"/>
    <w:rsid w:val="00620361"/>
    <w:rsid w:val="00620368"/>
    <w:rsid w:val="00620F4D"/>
    <w:rsid w:val="0062142E"/>
    <w:rsid w:val="00621CC7"/>
    <w:rsid w:val="006220B6"/>
    <w:rsid w:val="00623E92"/>
    <w:rsid w:val="0062424D"/>
    <w:rsid w:val="006243DA"/>
    <w:rsid w:val="00624D40"/>
    <w:rsid w:val="00624F2C"/>
    <w:rsid w:val="00625B0B"/>
    <w:rsid w:val="00626D6D"/>
    <w:rsid w:val="00627173"/>
    <w:rsid w:val="006277A3"/>
    <w:rsid w:val="006317F8"/>
    <w:rsid w:val="00632392"/>
    <w:rsid w:val="0063265D"/>
    <w:rsid w:val="00633C3C"/>
    <w:rsid w:val="00634341"/>
    <w:rsid w:val="00634854"/>
    <w:rsid w:val="00634F0D"/>
    <w:rsid w:val="006353FD"/>
    <w:rsid w:val="00635DF3"/>
    <w:rsid w:val="006365F5"/>
    <w:rsid w:val="006369B7"/>
    <w:rsid w:val="0064061E"/>
    <w:rsid w:val="0064077E"/>
    <w:rsid w:val="00640847"/>
    <w:rsid w:val="00642002"/>
    <w:rsid w:val="00642CCA"/>
    <w:rsid w:val="00642CDE"/>
    <w:rsid w:val="006430C8"/>
    <w:rsid w:val="0064349C"/>
    <w:rsid w:val="006436F9"/>
    <w:rsid w:val="006447E9"/>
    <w:rsid w:val="0064504F"/>
    <w:rsid w:val="0064529E"/>
    <w:rsid w:val="00646F8C"/>
    <w:rsid w:val="00647EA8"/>
    <w:rsid w:val="006501F6"/>
    <w:rsid w:val="00650853"/>
    <w:rsid w:val="0065157B"/>
    <w:rsid w:val="006522D5"/>
    <w:rsid w:val="00653119"/>
    <w:rsid w:val="00653349"/>
    <w:rsid w:val="00653FCA"/>
    <w:rsid w:val="00654369"/>
    <w:rsid w:val="00654CEE"/>
    <w:rsid w:val="00655013"/>
    <w:rsid w:val="006550F9"/>
    <w:rsid w:val="006551AB"/>
    <w:rsid w:val="006555C7"/>
    <w:rsid w:val="006562E8"/>
    <w:rsid w:val="006566C5"/>
    <w:rsid w:val="006569CA"/>
    <w:rsid w:val="00657166"/>
    <w:rsid w:val="00657256"/>
    <w:rsid w:val="006576F5"/>
    <w:rsid w:val="00657957"/>
    <w:rsid w:val="00657E1E"/>
    <w:rsid w:val="00661957"/>
    <w:rsid w:val="006626EB"/>
    <w:rsid w:val="00662DF0"/>
    <w:rsid w:val="0066312B"/>
    <w:rsid w:val="006642A0"/>
    <w:rsid w:val="006649F5"/>
    <w:rsid w:val="00670AC9"/>
    <w:rsid w:val="006711C5"/>
    <w:rsid w:val="00671991"/>
    <w:rsid w:val="00671992"/>
    <w:rsid w:val="0067384E"/>
    <w:rsid w:val="006744A2"/>
    <w:rsid w:val="00675641"/>
    <w:rsid w:val="00676CE6"/>
    <w:rsid w:val="00676F99"/>
    <w:rsid w:val="00677294"/>
    <w:rsid w:val="00677AD8"/>
    <w:rsid w:val="00681E59"/>
    <w:rsid w:val="00683253"/>
    <w:rsid w:val="006859DF"/>
    <w:rsid w:val="00685AF1"/>
    <w:rsid w:val="00685B4B"/>
    <w:rsid w:val="00686441"/>
    <w:rsid w:val="0068672E"/>
    <w:rsid w:val="0068683C"/>
    <w:rsid w:val="00686970"/>
    <w:rsid w:val="00687DE2"/>
    <w:rsid w:val="00687F4D"/>
    <w:rsid w:val="00687FD3"/>
    <w:rsid w:val="006901BC"/>
    <w:rsid w:val="006908F0"/>
    <w:rsid w:val="006920CA"/>
    <w:rsid w:val="006921D1"/>
    <w:rsid w:val="00692C4D"/>
    <w:rsid w:val="0069321C"/>
    <w:rsid w:val="00693329"/>
    <w:rsid w:val="006933E7"/>
    <w:rsid w:val="00693F17"/>
    <w:rsid w:val="006942EB"/>
    <w:rsid w:val="00694511"/>
    <w:rsid w:val="00694A20"/>
    <w:rsid w:val="00694FEE"/>
    <w:rsid w:val="006954E2"/>
    <w:rsid w:val="006960D3"/>
    <w:rsid w:val="006979E4"/>
    <w:rsid w:val="006A1894"/>
    <w:rsid w:val="006A214A"/>
    <w:rsid w:val="006A326C"/>
    <w:rsid w:val="006A3575"/>
    <w:rsid w:val="006A387F"/>
    <w:rsid w:val="006A3FC9"/>
    <w:rsid w:val="006A40D0"/>
    <w:rsid w:val="006A4E88"/>
    <w:rsid w:val="006A4E9F"/>
    <w:rsid w:val="006A58BB"/>
    <w:rsid w:val="006A625B"/>
    <w:rsid w:val="006A6A7C"/>
    <w:rsid w:val="006A7861"/>
    <w:rsid w:val="006A7AF0"/>
    <w:rsid w:val="006B34F6"/>
    <w:rsid w:val="006B436F"/>
    <w:rsid w:val="006B4C53"/>
    <w:rsid w:val="006B5433"/>
    <w:rsid w:val="006B576B"/>
    <w:rsid w:val="006B5A7B"/>
    <w:rsid w:val="006B5AD1"/>
    <w:rsid w:val="006B6FF2"/>
    <w:rsid w:val="006B7AEC"/>
    <w:rsid w:val="006C16A3"/>
    <w:rsid w:val="006C2D00"/>
    <w:rsid w:val="006C3065"/>
    <w:rsid w:val="006C387A"/>
    <w:rsid w:val="006C3928"/>
    <w:rsid w:val="006C4E20"/>
    <w:rsid w:val="006C517F"/>
    <w:rsid w:val="006C5F80"/>
    <w:rsid w:val="006C652C"/>
    <w:rsid w:val="006C6B3B"/>
    <w:rsid w:val="006C76C5"/>
    <w:rsid w:val="006D07A1"/>
    <w:rsid w:val="006D179C"/>
    <w:rsid w:val="006D278E"/>
    <w:rsid w:val="006D2890"/>
    <w:rsid w:val="006D3063"/>
    <w:rsid w:val="006D430F"/>
    <w:rsid w:val="006D44BD"/>
    <w:rsid w:val="006D4D4F"/>
    <w:rsid w:val="006D59D9"/>
    <w:rsid w:val="006D5FE3"/>
    <w:rsid w:val="006D752C"/>
    <w:rsid w:val="006E08A7"/>
    <w:rsid w:val="006E0EC7"/>
    <w:rsid w:val="006E1BD7"/>
    <w:rsid w:val="006E22DE"/>
    <w:rsid w:val="006E2FA1"/>
    <w:rsid w:val="006E336F"/>
    <w:rsid w:val="006E3397"/>
    <w:rsid w:val="006E360D"/>
    <w:rsid w:val="006E37CF"/>
    <w:rsid w:val="006E4315"/>
    <w:rsid w:val="006E4EDB"/>
    <w:rsid w:val="006E4EDC"/>
    <w:rsid w:val="006E5A7D"/>
    <w:rsid w:val="006E5CAE"/>
    <w:rsid w:val="006E6529"/>
    <w:rsid w:val="006E7B0C"/>
    <w:rsid w:val="006E7D87"/>
    <w:rsid w:val="006F09D3"/>
    <w:rsid w:val="006F0B5E"/>
    <w:rsid w:val="006F0D30"/>
    <w:rsid w:val="006F3212"/>
    <w:rsid w:val="006F34C6"/>
    <w:rsid w:val="006F34E4"/>
    <w:rsid w:val="006F3688"/>
    <w:rsid w:val="006F36E1"/>
    <w:rsid w:val="006F3A91"/>
    <w:rsid w:val="006F3C93"/>
    <w:rsid w:val="006F3E1D"/>
    <w:rsid w:val="006F56F1"/>
    <w:rsid w:val="006F6632"/>
    <w:rsid w:val="006F68AA"/>
    <w:rsid w:val="006F7521"/>
    <w:rsid w:val="00700C55"/>
    <w:rsid w:val="00700D3B"/>
    <w:rsid w:val="00701087"/>
    <w:rsid w:val="00701F3E"/>
    <w:rsid w:val="007037FD"/>
    <w:rsid w:val="00703948"/>
    <w:rsid w:val="00703B23"/>
    <w:rsid w:val="00703E6A"/>
    <w:rsid w:val="0070434A"/>
    <w:rsid w:val="00704AF1"/>
    <w:rsid w:val="00704D65"/>
    <w:rsid w:val="007056D8"/>
    <w:rsid w:val="00710D34"/>
    <w:rsid w:val="00712CB5"/>
    <w:rsid w:val="00712E15"/>
    <w:rsid w:val="00713A1B"/>
    <w:rsid w:val="00714E90"/>
    <w:rsid w:val="00715837"/>
    <w:rsid w:val="00716B83"/>
    <w:rsid w:val="00716E74"/>
    <w:rsid w:val="00717739"/>
    <w:rsid w:val="00717758"/>
    <w:rsid w:val="00720EC3"/>
    <w:rsid w:val="00720FD6"/>
    <w:rsid w:val="00721152"/>
    <w:rsid w:val="00721FFE"/>
    <w:rsid w:val="00722DB1"/>
    <w:rsid w:val="00723CE1"/>
    <w:rsid w:val="00723E3F"/>
    <w:rsid w:val="0072493E"/>
    <w:rsid w:val="00724D41"/>
    <w:rsid w:val="00725634"/>
    <w:rsid w:val="00725934"/>
    <w:rsid w:val="00725A70"/>
    <w:rsid w:val="0072653C"/>
    <w:rsid w:val="00726BAF"/>
    <w:rsid w:val="00727252"/>
    <w:rsid w:val="007279BE"/>
    <w:rsid w:val="007318F9"/>
    <w:rsid w:val="007326E6"/>
    <w:rsid w:val="0073273A"/>
    <w:rsid w:val="007328E8"/>
    <w:rsid w:val="00732C2F"/>
    <w:rsid w:val="007332DD"/>
    <w:rsid w:val="007341F2"/>
    <w:rsid w:val="00734B39"/>
    <w:rsid w:val="00734D16"/>
    <w:rsid w:val="007352AE"/>
    <w:rsid w:val="007352DE"/>
    <w:rsid w:val="00735413"/>
    <w:rsid w:val="00740109"/>
    <w:rsid w:val="00740BAB"/>
    <w:rsid w:val="00741275"/>
    <w:rsid w:val="00741E4D"/>
    <w:rsid w:val="00742232"/>
    <w:rsid w:val="00743317"/>
    <w:rsid w:val="007436B9"/>
    <w:rsid w:val="00743844"/>
    <w:rsid w:val="00743C74"/>
    <w:rsid w:val="00743D96"/>
    <w:rsid w:val="00744A90"/>
    <w:rsid w:val="00745387"/>
    <w:rsid w:val="0074566B"/>
    <w:rsid w:val="00745BEB"/>
    <w:rsid w:val="00746560"/>
    <w:rsid w:val="0074717D"/>
    <w:rsid w:val="00747904"/>
    <w:rsid w:val="007501FC"/>
    <w:rsid w:val="00750C1C"/>
    <w:rsid w:val="00750F79"/>
    <w:rsid w:val="00751D25"/>
    <w:rsid w:val="007527BA"/>
    <w:rsid w:val="00753199"/>
    <w:rsid w:val="007534DE"/>
    <w:rsid w:val="007540ED"/>
    <w:rsid w:val="007555CB"/>
    <w:rsid w:val="007567F1"/>
    <w:rsid w:val="007571D3"/>
    <w:rsid w:val="00757751"/>
    <w:rsid w:val="00757787"/>
    <w:rsid w:val="0075780E"/>
    <w:rsid w:val="00757E96"/>
    <w:rsid w:val="007600E7"/>
    <w:rsid w:val="00761536"/>
    <w:rsid w:val="00763579"/>
    <w:rsid w:val="007638F3"/>
    <w:rsid w:val="0076429E"/>
    <w:rsid w:val="007645C7"/>
    <w:rsid w:val="00765496"/>
    <w:rsid w:val="0076597A"/>
    <w:rsid w:val="007665B5"/>
    <w:rsid w:val="00766C09"/>
    <w:rsid w:val="00767586"/>
    <w:rsid w:val="00767B20"/>
    <w:rsid w:val="007722E5"/>
    <w:rsid w:val="00772CAC"/>
    <w:rsid w:val="007731A9"/>
    <w:rsid w:val="007733A2"/>
    <w:rsid w:val="007738F8"/>
    <w:rsid w:val="0077445C"/>
    <w:rsid w:val="007750C4"/>
    <w:rsid w:val="00776946"/>
    <w:rsid w:val="00776EFA"/>
    <w:rsid w:val="00776F3D"/>
    <w:rsid w:val="00780C15"/>
    <w:rsid w:val="00783642"/>
    <w:rsid w:val="0078497B"/>
    <w:rsid w:val="00784C1F"/>
    <w:rsid w:val="00785417"/>
    <w:rsid w:val="007856F9"/>
    <w:rsid w:val="0078626E"/>
    <w:rsid w:val="007872C5"/>
    <w:rsid w:val="0078777B"/>
    <w:rsid w:val="00787AA5"/>
    <w:rsid w:val="00790510"/>
    <w:rsid w:val="00790A34"/>
    <w:rsid w:val="007912C7"/>
    <w:rsid w:val="00791C25"/>
    <w:rsid w:val="00793055"/>
    <w:rsid w:val="007936A7"/>
    <w:rsid w:val="007944D3"/>
    <w:rsid w:val="00794FBA"/>
    <w:rsid w:val="00795977"/>
    <w:rsid w:val="00796502"/>
    <w:rsid w:val="00797B0B"/>
    <w:rsid w:val="007A0298"/>
    <w:rsid w:val="007A06FC"/>
    <w:rsid w:val="007A0FD2"/>
    <w:rsid w:val="007A0FF9"/>
    <w:rsid w:val="007A1322"/>
    <w:rsid w:val="007A160D"/>
    <w:rsid w:val="007A19A7"/>
    <w:rsid w:val="007A2EB1"/>
    <w:rsid w:val="007A3235"/>
    <w:rsid w:val="007A3EC8"/>
    <w:rsid w:val="007A458E"/>
    <w:rsid w:val="007A4A70"/>
    <w:rsid w:val="007A4BBD"/>
    <w:rsid w:val="007A4E25"/>
    <w:rsid w:val="007A50A6"/>
    <w:rsid w:val="007A5894"/>
    <w:rsid w:val="007A5952"/>
    <w:rsid w:val="007A7147"/>
    <w:rsid w:val="007B01DE"/>
    <w:rsid w:val="007B052A"/>
    <w:rsid w:val="007B149F"/>
    <w:rsid w:val="007B14FA"/>
    <w:rsid w:val="007B208F"/>
    <w:rsid w:val="007B2B01"/>
    <w:rsid w:val="007B2B6A"/>
    <w:rsid w:val="007B2F90"/>
    <w:rsid w:val="007B31A3"/>
    <w:rsid w:val="007B31A6"/>
    <w:rsid w:val="007B3FC7"/>
    <w:rsid w:val="007B466E"/>
    <w:rsid w:val="007B4B8B"/>
    <w:rsid w:val="007B5346"/>
    <w:rsid w:val="007B5915"/>
    <w:rsid w:val="007B5BFB"/>
    <w:rsid w:val="007B6D61"/>
    <w:rsid w:val="007B7FA8"/>
    <w:rsid w:val="007C0449"/>
    <w:rsid w:val="007C0A74"/>
    <w:rsid w:val="007C28E2"/>
    <w:rsid w:val="007C3782"/>
    <w:rsid w:val="007C3B16"/>
    <w:rsid w:val="007C4E26"/>
    <w:rsid w:val="007C5409"/>
    <w:rsid w:val="007C61C3"/>
    <w:rsid w:val="007C6C07"/>
    <w:rsid w:val="007C75CE"/>
    <w:rsid w:val="007C7BBD"/>
    <w:rsid w:val="007C7F85"/>
    <w:rsid w:val="007D2358"/>
    <w:rsid w:val="007D3057"/>
    <w:rsid w:val="007D355C"/>
    <w:rsid w:val="007D523D"/>
    <w:rsid w:val="007D597A"/>
    <w:rsid w:val="007D5FE8"/>
    <w:rsid w:val="007D6415"/>
    <w:rsid w:val="007D75C5"/>
    <w:rsid w:val="007E0177"/>
    <w:rsid w:val="007E10BF"/>
    <w:rsid w:val="007E12F1"/>
    <w:rsid w:val="007E1C4D"/>
    <w:rsid w:val="007E270A"/>
    <w:rsid w:val="007E286D"/>
    <w:rsid w:val="007E3C62"/>
    <w:rsid w:val="007E3E3A"/>
    <w:rsid w:val="007E4AEF"/>
    <w:rsid w:val="007E4DDF"/>
    <w:rsid w:val="007E696C"/>
    <w:rsid w:val="007E7451"/>
    <w:rsid w:val="007F0369"/>
    <w:rsid w:val="007F05B3"/>
    <w:rsid w:val="007F09FC"/>
    <w:rsid w:val="007F14B1"/>
    <w:rsid w:val="007F1B6E"/>
    <w:rsid w:val="007F321C"/>
    <w:rsid w:val="007F6636"/>
    <w:rsid w:val="007F69BB"/>
    <w:rsid w:val="007F7CF1"/>
    <w:rsid w:val="00800C1F"/>
    <w:rsid w:val="00801CF8"/>
    <w:rsid w:val="008026FD"/>
    <w:rsid w:val="008029FD"/>
    <w:rsid w:val="00802E75"/>
    <w:rsid w:val="00803A8C"/>
    <w:rsid w:val="00803D95"/>
    <w:rsid w:val="0080453E"/>
    <w:rsid w:val="008070C9"/>
    <w:rsid w:val="00807524"/>
    <w:rsid w:val="008075CB"/>
    <w:rsid w:val="008110BC"/>
    <w:rsid w:val="008136CB"/>
    <w:rsid w:val="008140DE"/>
    <w:rsid w:val="008153E6"/>
    <w:rsid w:val="008157B5"/>
    <w:rsid w:val="00815926"/>
    <w:rsid w:val="00816053"/>
    <w:rsid w:val="008165A2"/>
    <w:rsid w:val="00816F6F"/>
    <w:rsid w:val="00816F89"/>
    <w:rsid w:val="0081703F"/>
    <w:rsid w:val="00817F80"/>
    <w:rsid w:val="008209FE"/>
    <w:rsid w:val="0082198B"/>
    <w:rsid w:val="0082211F"/>
    <w:rsid w:val="00822404"/>
    <w:rsid w:val="0082416B"/>
    <w:rsid w:val="00824803"/>
    <w:rsid w:val="00824C4D"/>
    <w:rsid w:val="00824E09"/>
    <w:rsid w:val="00825231"/>
    <w:rsid w:val="008254D4"/>
    <w:rsid w:val="00825A4B"/>
    <w:rsid w:val="0082748F"/>
    <w:rsid w:val="00830984"/>
    <w:rsid w:val="00830D19"/>
    <w:rsid w:val="00831769"/>
    <w:rsid w:val="008319EE"/>
    <w:rsid w:val="00831CC3"/>
    <w:rsid w:val="00832C9B"/>
    <w:rsid w:val="00833224"/>
    <w:rsid w:val="00834121"/>
    <w:rsid w:val="00834C40"/>
    <w:rsid w:val="00835882"/>
    <w:rsid w:val="008362F8"/>
    <w:rsid w:val="00836BC8"/>
    <w:rsid w:val="00840DF8"/>
    <w:rsid w:val="00843724"/>
    <w:rsid w:val="00843F36"/>
    <w:rsid w:val="00844169"/>
    <w:rsid w:val="0084461E"/>
    <w:rsid w:val="008466AE"/>
    <w:rsid w:val="00846D41"/>
    <w:rsid w:val="008474EF"/>
    <w:rsid w:val="0084760E"/>
    <w:rsid w:val="00847C35"/>
    <w:rsid w:val="0085044E"/>
    <w:rsid w:val="00850935"/>
    <w:rsid w:val="008534BA"/>
    <w:rsid w:val="00853777"/>
    <w:rsid w:val="00853934"/>
    <w:rsid w:val="00854E25"/>
    <w:rsid w:val="00855854"/>
    <w:rsid w:val="00857CB7"/>
    <w:rsid w:val="008606C3"/>
    <w:rsid w:val="00860BAB"/>
    <w:rsid w:val="00860CF2"/>
    <w:rsid w:val="008615C3"/>
    <w:rsid w:val="00861FE9"/>
    <w:rsid w:val="00862951"/>
    <w:rsid w:val="008632B5"/>
    <w:rsid w:val="00863502"/>
    <w:rsid w:val="008640F0"/>
    <w:rsid w:val="00864531"/>
    <w:rsid w:val="00865048"/>
    <w:rsid w:val="008651A8"/>
    <w:rsid w:val="00865902"/>
    <w:rsid w:val="00867710"/>
    <w:rsid w:val="0086792C"/>
    <w:rsid w:val="00870392"/>
    <w:rsid w:val="00870473"/>
    <w:rsid w:val="008704E7"/>
    <w:rsid w:val="00870B12"/>
    <w:rsid w:val="0087122F"/>
    <w:rsid w:val="00872EDB"/>
    <w:rsid w:val="00873527"/>
    <w:rsid w:val="00873EEB"/>
    <w:rsid w:val="00875DEF"/>
    <w:rsid w:val="0088079C"/>
    <w:rsid w:val="00881301"/>
    <w:rsid w:val="008821DB"/>
    <w:rsid w:val="0088234C"/>
    <w:rsid w:val="00882E24"/>
    <w:rsid w:val="00883140"/>
    <w:rsid w:val="00883939"/>
    <w:rsid w:val="0088394E"/>
    <w:rsid w:val="00884B4B"/>
    <w:rsid w:val="008851A7"/>
    <w:rsid w:val="00887E55"/>
    <w:rsid w:val="00890B9F"/>
    <w:rsid w:val="00892096"/>
    <w:rsid w:val="00895F56"/>
    <w:rsid w:val="00896F64"/>
    <w:rsid w:val="008972AD"/>
    <w:rsid w:val="00897766"/>
    <w:rsid w:val="00897AB7"/>
    <w:rsid w:val="00897DDB"/>
    <w:rsid w:val="008A11D6"/>
    <w:rsid w:val="008A235F"/>
    <w:rsid w:val="008A3000"/>
    <w:rsid w:val="008A35E9"/>
    <w:rsid w:val="008A514F"/>
    <w:rsid w:val="008A5598"/>
    <w:rsid w:val="008A5F8E"/>
    <w:rsid w:val="008A6A6E"/>
    <w:rsid w:val="008A7560"/>
    <w:rsid w:val="008A765B"/>
    <w:rsid w:val="008B00D2"/>
    <w:rsid w:val="008B01E9"/>
    <w:rsid w:val="008B07C6"/>
    <w:rsid w:val="008B0EA2"/>
    <w:rsid w:val="008B0EA9"/>
    <w:rsid w:val="008B1B2D"/>
    <w:rsid w:val="008B211E"/>
    <w:rsid w:val="008B2D50"/>
    <w:rsid w:val="008B2E74"/>
    <w:rsid w:val="008B32A3"/>
    <w:rsid w:val="008B3AB6"/>
    <w:rsid w:val="008B3DF4"/>
    <w:rsid w:val="008B4F6F"/>
    <w:rsid w:val="008B57D8"/>
    <w:rsid w:val="008B6140"/>
    <w:rsid w:val="008B6725"/>
    <w:rsid w:val="008B681A"/>
    <w:rsid w:val="008B7390"/>
    <w:rsid w:val="008B7607"/>
    <w:rsid w:val="008B77E8"/>
    <w:rsid w:val="008C0329"/>
    <w:rsid w:val="008C0ECB"/>
    <w:rsid w:val="008C32B4"/>
    <w:rsid w:val="008C339C"/>
    <w:rsid w:val="008C40EF"/>
    <w:rsid w:val="008C4878"/>
    <w:rsid w:val="008C5522"/>
    <w:rsid w:val="008C5862"/>
    <w:rsid w:val="008C5D4D"/>
    <w:rsid w:val="008C6DF6"/>
    <w:rsid w:val="008D0321"/>
    <w:rsid w:val="008D07C6"/>
    <w:rsid w:val="008D0C85"/>
    <w:rsid w:val="008D17FB"/>
    <w:rsid w:val="008D19FD"/>
    <w:rsid w:val="008D2742"/>
    <w:rsid w:val="008D28C2"/>
    <w:rsid w:val="008D2F86"/>
    <w:rsid w:val="008D4D31"/>
    <w:rsid w:val="008D5671"/>
    <w:rsid w:val="008D5FB5"/>
    <w:rsid w:val="008D7BA2"/>
    <w:rsid w:val="008E0836"/>
    <w:rsid w:val="008E0FF1"/>
    <w:rsid w:val="008E1B06"/>
    <w:rsid w:val="008E228D"/>
    <w:rsid w:val="008E29E1"/>
    <w:rsid w:val="008E33A2"/>
    <w:rsid w:val="008E34D8"/>
    <w:rsid w:val="008E5C91"/>
    <w:rsid w:val="008E656D"/>
    <w:rsid w:val="008E67BE"/>
    <w:rsid w:val="008E6985"/>
    <w:rsid w:val="008E6C0B"/>
    <w:rsid w:val="008E6C49"/>
    <w:rsid w:val="008E7485"/>
    <w:rsid w:val="008E7D66"/>
    <w:rsid w:val="008E7DBD"/>
    <w:rsid w:val="008E7E4D"/>
    <w:rsid w:val="008F0CF1"/>
    <w:rsid w:val="008F0DCC"/>
    <w:rsid w:val="008F3060"/>
    <w:rsid w:val="008F3403"/>
    <w:rsid w:val="008F39E6"/>
    <w:rsid w:val="008F3D8F"/>
    <w:rsid w:val="008F5EE1"/>
    <w:rsid w:val="008F7D9D"/>
    <w:rsid w:val="008F7DBA"/>
    <w:rsid w:val="00900884"/>
    <w:rsid w:val="00900A90"/>
    <w:rsid w:val="00900FF0"/>
    <w:rsid w:val="009015EB"/>
    <w:rsid w:val="009019CA"/>
    <w:rsid w:val="00902AF0"/>
    <w:rsid w:val="0090315A"/>
    <w:rsid w:val="00904FEA"/>
    <w:rsid w:val="0090550B"/>
    <w:rsid w:val="00905CC0"/>
    <w:rsid w:val="009063AD"/>
    <w:rsid w:val="00906A0E"/>
    <w:rsid w:val="00906F7E"/>
    <w:rsid w:val="00907893"/>
    <w:rsid w:val="00910380"/>
    <w:rsid w:val="00911780"/>
    <w:rsid w:val="00911E35"/>
    <w:rsid w:val="00911E61"/>
    <w:rsid w:val="00912D33"/>
    <w:rsid w:val="00914345"/>
    <w:rsid w:val="009163D4"/>
    <w:rsid w:val="00916F3B"/>
    <w:rsid w:val="0091768B"/>
    <w:rsid w:val="009179BB"/>
    <w:rsid w:val="00917AD2"/>
    <w:rsid w:val="009205AC"/>
    <w:rsid w:val="00921836"/>
    <w:rsid w:val="00921C5A"/>
    <w:rsid w:val="00922083"/>
    <w:rsid w:val="0092211F"/>
    <w:rsid w:val="00922E7B"/>
    <w:rsid w:val="00923F0A"/>
    <w:rsid w:val="00925979"/>
    <w:rsid w:val="009279ED"/>
    <w:rsid w:val="00927E28"/>
    <w:rsid w:val="009301D4"/>
    <w:rsid w:val="0093090E"/>
    <w:rsid w:val="00930C3C"/>
    <w:rsid w:val="009318B4"/>
    <w:rsid w:val="00931AFE"/>
    <w:rsid w:val="009322F8"/>
    <w:rsid w:val="00932DFD"/>
    <w:rsid w:val="00933DA0"/>
    <w:rsid w:val="00934021"/>
    <w:rsid w:val="0093453B"/>
    <w:rsid w:val="00934884"/>
    <w:rsid w:val="009349BE"/>
    <w:rsid w:val="0093513B"/>
    <w:rsid w:val="00935BF4"/>
    <w:rsid w:val="00937A81"/>
    <w:rsid w:val="009403D2"/>
    <w:rsid w:val="009404F4"/>
    <w:rsid w:val="00940CAA"/>
    <w:rsid w:val="00941F7E"/>
    <w:rsid w:val="009425A4"/>
    <w:rsid w:val="00942FF5"/>
    <w:rsid w:val="00943826"/>
    <w:rsid w:val="0094458F"/>
    <w:rsid w:val="009447C0"/>
    <w:rsid w:val="00944F8C"/>
    <w:rsid w:val="00945B79"/>
    <w:rsid w:val="00946046"/>
    <w:rsid w:val="009478F9"/>
    <w:rsid w:val="00947AFA"/>
    <w:rsid w:val="00950D09"/>
    <w:rsid w:val="00951850"/>
    <w:rsid w:val="0095282B"/>
    <w:rsid w:val="009529D7"/>
    <w:rsid w:val="00952BA7"/>
    <w:rsid w:val="0095347C"/>
    <w:rsid w:val="0095445D"/>
    <w:rsid w:val="00955A87"/>
    <w:rsid w:val="00956B11"/>
    <w:rsid w:val="00956CCD"/>
    <w:rsid w:val="00960A7F"/>
    <w:rsid w:val="00961155"/>
    <w:rsid w:val="00962515"/>
    <w:rsid w:val="0096294B"/>
    <w:rsid w:val="00962992"/>
    <w:rsid w:val="009640D2"/>
    <w:rsid w:val="00964712"/>
    <w:rsid w:val="00965B9D"/>
    <w:rsid w:val="00967262"/>
    <w:rsid w:val="0096755D"/>
    <w:rsid w:val="00970E1C"/>
    <w:rsid w:val="00971067"/>
    <w:rsid w:val="0097209E"/>
    <w:rsid w:val="0097244C"/>
    <w:rsid w:val="0097273F"/>
    <w:rsid w:val="0097314F"/>
    <w:rsid w:val="00973186"/>
    <w:rsid w:val="0097391E"/>
    <w:rsid w:val="00973F8B"/>
    <w:rsid w:val="00974F38"/>
    <w:rsid w:val="00975EA9"/>
    <w:rsid w:val="00976248"/>
    <w:rsid w:val="00976B7F"/>
    <w:rsid w:val="00977F87"/>
    <w:rsid w:val="00980074"/>
    <w:rsid w:val="00980827"/>
    <w:rsid w:val="00980B83"/>
    <w:rsid w:val="00980E15"/>
    <w:rsid w:val="009821B2"/>
    <w:rsid w:val="00982AF1"/>
    <w:rsid w:val="009843D0"/>
    <w:rsid w:val="00984B84"/>
    <w:rsid w:val="009865CD"/>
    <w:rsid w:val="009868A5"/>
    <w:rsid w:val="009870B7"/>
    <w:rsid w:val="009908E4"/>
    <w:rsid w:val="00990976"/>
    <w:rsid w:val="00992112"/>
    <w:rsid w:val="00992126"/>
    <w:rsid w:val="009921D1"/>
    <w:rsid w:val="0099281D"/>
    <w:rsid w:val="009938E1"/>
    <w:rsid w:val="00994BAC"/>
    <w:rsid w:val="00995819"/>
    <w:rsid w:val="00995858"/>
    <w:rsid w:val="00996E11"/>
    <w:rsid w:val="0099796A"/>
    <w:rsid w:val="00997F35"/>
    <w:rsid w:val="009A0455"/>
    <w:rsid w:val="009A0AE4"/>
    <w:rsid w:val="009A1005"/>
    <w:rsid w:val="009A124C"/>
    <w:rsid w:val="009A14CE"/>
    <w:rsid w:val="009A155B"/>
    <w:rsid w:val="009A1A65"/>
    <w:rsid w:val="009A1D03"/>
    <w:rsid w:val="009A1E74"/>
    <w:rsid w:val="009A21E0"/>
    <w:rsid w:val="009A221C"/>
    <w:rsid w:val="009A2B18"/>
    <w:rsid w:val="009A2DF6"/>
    <w:rsid w:val="009A2E71"/>
    <w:rsid w:val="009A30A0"/>
    <w:rsid w:val="009A4444"/>
    <w:rsid w:val="009A5857"/>
    <w:rsid w:val="009A72EA"/>
    <w:rsid w:val="009B0984"/>
    <w:rsid w:val="009B2E15"/>
    <w:rsid w:val="009B308F"/>
    <w:rsid w:val="009B325B"/>
    <w:rsid w:val="009B3278"/>
    <w:rsid w:val="009B44A8"/>
    <w:rsid w:val="009B4CE8"/>
    <w:rsid w:val="009B5C8C"/>
    <w:rsid w:val="009B63FA"/>
    <w:rsid w:val="009C082B"/>
    <w:rsid w:val="009C0959"/>
    <w:rsid w:val="009C1823"/>
    <w:rsid w:val="009C3298"/>
    <w:rsid w:val="009C32A0"/>
    <w:rsid w:val="009C3598"/>
    <w:rsid w:val="009C379C"/>
    <w:rsid w:val="009C3BE5"/>
    <w:rsid w:val="009C4442"/>
    <w:rsid w:val="009C4AA9"/>
    <w:rsid w:val="009C4D50"/>
    <w:rsid w:val="009C5F60"/>
    <w:rsid w:val="009C6E3A"/>
    <w:rsid w:val="009C7586"/>
    <w:rsid w:val="009C79B1"/>
    <w:rsid w:val="009D0133"/>
    <w:rsid w:val="009D0B6B"/>
    <w:rsid w:val="009D108B"/>
    <w:rsid w:val="009D159F"/>
    <w:rsid w:val="009D1F01"/>
    <w:rsid w:val="009D2048"/>
    <w:rsid w:val="009D3470"/>
    <w:rsid w:val="009D3E1C"/>
    <w:rsid w:val="009D4353"/>
    <w:rsid w:val="009D4DC8"/>
    <w:rsid w:val="009D5649"/>
    <w:rsid w:val="009D675C"/>
    <w:rsid w:val="009D67AB"/>
    <w:rsid w:val="009D6882"/>
    <w:rsid w:val="009D6D53"/>
    <w:rsid w:val="009D6F3F"/>
    <w:rsid w:val="009D7A56"/>
    <w:rsid w:val="009E1141"/>
    <w:rsid w:val="009E140C"/>
    <w:rsid w:val="009E15C9"/>
    <w:rsid w:val="009E196C"/>
    <w:rsid w:val="009E3095"/>
    <w:rsid w:val="009E367A"/>
    <w:rsid w:val="009E5B6C"/>
    <w:rsid w:val="009E5BAD"/>
    <w:rsid w:val="009E5CB1"/>
    <w:rsid w:val="009E6042"/>
    <w:rsid w:val="009E6FA6"/>
    <w:rsid w:val="009F038C"/>
    <w:rsid w:val="009F1107"/>
    <w:rsid w:val="009F21E8"/>
    <w:rsid w:val="009F2634"/>
    <w:rsid w:val="009F2F2D"/>
    <w:rsid w:val="009F3C2F"/>
    <w:rsid w:val="009F40B4"/>
    <w:rsid w:val="009F41C9"/>
    <w:rsid w:val="009F4988"/>
    <w:rsid w:val="009F5151"/>
    <w:rsid w:val="009F5D11"/>
    <w:rsid w:val="009F5EC7"/>
    <w:rsid w:val="009F683F"/>
    <w:rsid w:val="009F70E9"/>
    <w:rsid w:val="009F731C"/>
    <w:rsid w:val="00A00541"/>
    <w:rsid w:val="00A03088"/>
    <w:rsid w:val="00A04730"/>
    <w:rsid w:val="00A04815"/>
    <w:rsid w:val="00A05C63"/>
    <w:rsid w:val="00A05CCF"/>
    <w:rsid w:val="00A068F9"/>
    <w:rsid w:val="00A06E86"/>
    <w:rsid w:val="00A0744D"/>
    <w:rsid w:val="00A074C6"/>
    <w:rsid w:val="00A07D3F"/>
    <w:rsid w:val="00A101EE"/>
    <w:rsid w:val="00A10ACB"/>
    <w:rsid w:val="00A10E37"/>
    <w:rsid w:val="00A110EB"/>
    <w:rsid w:val="00A120FD"/>
    <w:rsid w:val="00A13D58"/>
    <w:rsid w:val="00A141B8"/>
    <w:rsid w:val="00A15AB7"/>
    <w:rsid w:val="00A166D7"/>
    <w:rsid w:val="00A16D15"/>
    <w:rsid w:val="00A178B8"/>
    <w:rsid w:val="00A20D9B"/>
    <w:rsid w:val="00A216C6"/>
    <w:rsid w:val="00A219D4"/>
    <w:rsid w:val="00A22304"/>
    <w:rsid w:val="00A22525"/>
    <w:rsid w:val="00A22571"/>
    <w:rsid w:val="00A22FF5"/>
    <w:rsid w:val="00A234E7"/>
    <w:rsid w:val="00A24340"/>
    <w:rsid w:val="00A249BB"/>
    <w:rsid w:val="00A25286"/>
    <w:rsid w:val="00A25307"/>
    <w:rsid w:val="00A2577A"/>
    <w:rsid w:val="00A26616"/>
    <w:rsid w:val="00A31BD9"/>
    <w:rsid w:val="00A3210F"/>
    <w:rsid w:val="00A32486"/>
    <w:rsid w:val="00A324AE"/>
    <w:rsid w:val="00A32EA0"/>
    <w:rsid w:val="00A3338E"/>
    <w:rsid w:val="00A33D90"/>
    <w:rsid w:val="00A34897"/>
    <w:rsid w:val="00A34FDD"/>
    <w:rsid w:val="00A35EEB"/>
    <w:rsid w:val="00A364C0"/>
    <w:rsid w:val="00A36524"/>
    <w:rsid w:val="00A375AA"/>
    <w:rsid w:val="00A37AE5"/>
    <w:rsid w:val="00A37F67"/>
    <w:rsid w:val="00A40D42"/>
    <w:rsid w:val="00A4128C"/>
    <w:rsid w:val="00A4152C"/>
    <w:rsid w:val="00A4279F"/>
    <w:rsid w:val="00A436B5"/>
    <w:rsid w:val="00A43BE0"/>
    <w:rsid w:val="00A4468A"/>
    <w:rsid w:val="00A44E79"/>
    <w:rsid w:val="00A458B5"/>
    <w:rsid w:val="00A46455"/>
    <w:rsid w:val="00A46833"/>
    <w:rsid w:val="00A46CB6"/>
    <w:rsid w:val="00A46ED7"/>
    <w:rsid w:val="00A472B1"/>
    <w:rsid w:val="00A47928"/>
    <w:rsid w:val="00A47EBB"/>
    <w:rsid w:val="00A51E31"/>
    <w:rsid w:val="00A51F9A"/>
    <w:rsid w:val="00A5353E"/>
    <w:rsid w:val="00A53AC6"/>
    <w:rsid w:val="00A53D70"/>
    <w:rsid w:val="00A54199"/>
    <w:rsid w:val="00A54B34"/>
    <w:rsid w:val="00A56FE8"/>
    <w:rsid w:val="00A57D5D"/>
    <w:rsid w:val="00A601A9"/>
    <w:rsid w:val="00A60D83"/>
    <w:rsid w:val="00A61B8A"/>
    <w:rsid w:val="00A62641"/>
    <w:rsid w:val="00A62F1F"/>
    <w:rsid w:val="00A633FE"/>
    <w:rsid w:val="00A6360F"/>
    <w:rsid w:val="00A645CC"/>
    <w:rsid w:val="00A64789"/>
    <w:rsid w:val="00A6526A"/>
    <w:rsid w:val="00A65462"/>
    <w:rsid w:val="00A6566D"/>
    <w:rsid w:val="00A66ACA"/>
    <w:rsid w:val="00A67180"/>
    <w:rsid w:val="00A672D4"/>
    <w:rsid w:val="00A7038D"/>
    <w:rsid w:val="00A716A4"/>
    <w:rsid w:val="00A724FF"/>
    <w:rsid w:val="00A72574"/>
    <w:rsid w:val="00A7279D"/>
    <w:rsid w:val="00A73F89"/>
    <w:rsid w:val="00A74DE3"/>
    <w:rsid w:val="00A752A8"/>
    <w:rsid w:val="00A76577"/>
    <w:rsid w:val="00A76960"/>
    <w:rsid w:val="00A769E0"/>
    <w:rsid w:val="00A76FC2"/>
    <w:rsid w:val="00A77053"/>
    <w:rsid w:val="00A8063D"/>
    <w:rsid w:val="00A8086C"/>
    <w:rsid w:val="00A8093E"/>
    <w:rsid w:val="00A809F9"/>
    <w:rsid w:val="00A8106F"/>
    <w:rsid w:val="00A83965"/>
    <w:rsid w:val="00A83B57"/>
    <w:rsid w:val="00A848DC"/>
    <w:rsid w:val="00A84A1D"/>
    <w:rsid w:val="00A8651C"/>
    <w:rsid w:val="00A92785"/>
    <w:rsid w:val="00A93A1B"/>
    <w:rsid w:val="00A94889"/>
    <w:rsid w:val="00A94C65"/>
    <w:rsid w:val="00A94D3E"/>
    <w:rsid w:val="00A94EE5"/>
    <w:rsid w:val="00A95776"/>
    <w:rsid w:val="00A96372"/>
    <w:rsid w:val="00A96564"/>
    <w:rsid w:val="00A96709"/>
    <w:rsid w:val="00A969F2"/>
    <w:rsid w:val="00A974F7"/>
    <w:rsid w:val="00A975A1"/>
    <w:rsid w:val="00A979D9"/>
    <w:rsid w:val="00A97C2A"/>
    <w:rsid w:val="00AA09C3"/>
    <w:rsid w:val="00AA0FF4"/>
    <w:rsid w:val="00AA161D"/>
    <w:rsid w:val="00AA267C"/>
    <w:rsid w:val="00AA304E"/>
    <w:rsid w:val="00AA3103"/>
    <w:rsid w:val="00AA4C0A"/>
    <w:rsid w:val="00AA55B1"/>
    <w:rsid w:val="00AA5981"/>
    <w:rsid w:val="00AA639B"/>
    <w:rsid w:val="00AB0178"/>
    <w:rsid w:val="00AB2FE7"/>
    <w:rsid w:val="00AB522C"/>
    <w:rsid w:val="00AB5D49"/>
    <w:rsid w:val="00AB6395"/>
    <w:rsid w:val="00AB6859"/>
    <w:rsid w:val="00AB76B9"/>
    <w:rsid w:val="00AB7AF1"/>
    <w:rsid w:val="00AC053F"/>
    <w:rsid w:val="00AC0B02"/>
    <w:rsid w:val="00AC1A86"/>
    <w:rsid w:val="00AC1B49"/>
    <w:rsid w:val="00AC204C"/>
    <w:rsid w:val="00AC24E8"/>
    <w:rsid w:val="00AC3A33"/>
    <w:rsid w:val="00AC5343"/>
    <w:rsid w:val="00AC5ABE"/>
    <w:rsid w:val="00AC706A"/>
    <w:rsid w:val="00AD15E8"/>
    <w:rsid w:val="00AD1685"/>
    <w:rsid w:val="00AD272F"/>
    <w:rsid w:val="00AD31F5"/>
    <w:rsid w:val="00AD3F45"/>
    <w:rsid w:val="00AD5C29"/>
    <w:rsid w:val="00AD6276"/>
    <w:rsid w:val="00AD637D"/>
    <w:rsid w:val="00AD68D1"/>
    <w:rsid w:val="00AE0859"/>
    <w:rsid w:val="00AE1425"/>
    <w:rsid w:val="00AE259D"/>
    <w:rsid w:val="00AE2AFD"/>
    <w:rsid w:val="00AE3B06"/>
    <w:rsid w:val="00AE3B9B"/>
    <w:rsid w:val="00AE54F0"/>
    <w:rsid w:val="00AE5767"/>
    <w:rsid w:val="00AE616D"/>
    <w:rsid w:val="00AE6218"/>
    <w:rsid w:val="00AE784B"/>
    <w:rsid w:val="00AE7B07"/>
    <w:rsid w:val="00AF08E7"/>
    <w:rsid w:val="00AF14ED"/>
    <w:rsid w:val="00AF1697"/>
    <w:rsid w:val="00AF3E37"/>
    <w:rsid w:val="00AF4955"/>
    <w:rsid w:val="00AF4E42"/>
    <w:rsid w:val="00AF502B"/>
    <w:rsid w:val="00AF596C"/>
    <w:rsid w:val="00AF6063"/>
    <w:rsid w:val="00AF6F86"/>
    <w:rsid w:val="00AF7E4D"/>
    <w:rsid w:val="00B00EE7"/>
    <w:rsid w:val="00B02395"/>
    <w:rsid w:val="00B024B4"/>
    <w:rsid w:val="00B0327F"/>
    <w:rsid w:val="00B04F11"/>
    <w:rsid w:val="00B05332"/>
    <w:rsid w:val="00B053D3"/>
    <w:rsid w:val="00B058FB"/>
    <w:rsid w:val="00B062CB"/>
    <w:rsid w:val="00B06843"/>
    <w:rsid w:val="00B06A2A"/>
    <w:rsid w:val="00B06CA6"/>
    <w:rsid w:val="00B0750D"/>
    <w:rsid w:val="00B075F9"/>
    <w:rsid w:val="00B07B0F"/>
    <w:rsid w:val="00B07F6A"/>
    <w:rsid w:val="00B116EA"/>
    <w:rsid w:val="00B11C40"/>
    <w:rsid w:val="00B11C7E"/>
    <w:rsid w:val="00B1226F"/>
    <w:rsid w:val="00B1371F"/>
    <w:rsid w:val="00B13778"/>
    <w:rsid w:val="00B13E37"/>
    <w:rsid w:val="00B14067"/>
    <w:rsid w:val="00B14701"/>
    <w:rsid w:val="00B1494B"/>
    <w:rsid w:val="00B149F1"/>
    <w:rsid w:val="00B14F34"/>
    <w:rsid w:val="00B14F88"/>
    <w:rsid w:val="00B159A7"/>
    <w:rsid w:val="00B163B2"/>
    <w:rsid w:val="00B16DE3"/>
    <w:rsid w:val="00B17C8B"/>
    <w:rsid w:val="00B20D4D"/>
    <w:rsid w:val="00B21ACE"/>
    <w:rsid w:val="00B224AA"/>
    <w:rsid w:val="00B22B36"/>
    <w:rsid w:val="00B2331A"/>
    <w:rsid w:val="00B23BED"/>
    <w:rsid w:val="00B23F12"/>
    <w:rsid w:val="00B23F95"/>
    <w:rsid w:val="00B24BAF"/>
    <w:rsid w:val="00B252E8"/>
    <w:rsid w:val="00B26208"/>
    <w:rsid w:val="00B26C81"/>
    <w:rsid w:val="00B26EA0"/>
    <w:rsid w:val="00B274A9"/>
    <w:rsid w:val="00B27E66"/>
    <w:rsid w:val="00B3086A"/>
    <w:rsid w:val="00B30AEA"/>
    <w:rsid w:val="00B3257F"/>
    <w:rsid w:val="00B32F38"/>
    <w:rsid w:val="00B32F8B"/>
    <w:rsid w:val="00B332F8"/>
    <w:rsid w:val="00B33C30"/>
    <w:rsid w:val="00B33D95"/>
    <w:rsid w:val="00B342D2"/>
    <w:rsid w:val="00B3451F"/>
    <w:rsid w:val="00B3594B"/>
    <w:rsid w:val="00B35FBD"/>
    <w:rsid w:val="00B36D78"/>
    <w:rsid w:val="00B371F1"/>
    <w:rsid w:val="00B37A7E"/>
    <w:rsid w:val="00B40228"/>
    <w:rsid w:val="00B40412"/>
    <w:rsid w:val="00B40935"/>
    <w:rsid w:val="00B40B7D"/>
    <w:rsid w:val="00B40DF3"/>
    <w:rsid w:val="00B42CD3"/>
    <w:rsid w:val="00B42E7B"/>
    <w:rsid w:val="00B44093"/>
    <w:rsid w:val="00B44311"/>
    <w:rsid w:val="00B446E1"/>
    <w:rsid w:val="00B4481F"/>
    <w:rsid w:val="00B4492E"/>
    <w:rsid w:val="00B45C4F"/>
    <w:rsid w:val="00B469C8"/>
    <w:rsid w:val="00B46AF5"/>
    <w:rsid w:val="00B47523"/>
    <w:rsid w:val="00B47B45"/>
    <w:rsid w:val="00B47D8C"/>
    <w:rsid w:val="00B51EBE"/>
    <w:rsid w:val="00B521A5"/>
    <w:rsid w:val="00B5323F"/>
    <w:rsid w:val="00B5511E"/>
    <w:rsid w:val="00B56118"/>
    <w:rsid w:val="00B562DF"/>
    <w:rsid w:val="00B57E56"/>
    <w:rsid w:val="00B6235E"/>
    <w:rsid w:val="00B62BEF"/>
    <w:rsid w:val="00B63BF5"/>
    <w:rsid w:val="00B654B4"/>
    <w:rsid w:val="00B6706C"/>
    <w:rsid w:val="00B679F3"/>
    <w:rsid w:val="00B67B85"/>
    <w:rsid w:val="00B70EFA"/>
    <w:rsid w:val="00B72EFF"/>
    <w:rsid w:val="00B73830"/>
    <w:rsid w:val="00B745EC"/>
    <w:rsid w:val="00B74BA3"/>
    <w:rsid w:val="00B753EA"/>
    <w:rsid w:val="00B75A64"/>
    <w:rsid w:val="00B75AE1"/>
    <w:rsid w:val="00B75B7B"/>
    <w:rsid w:val="00B75D6D"/>
    <w:rsid w:val="00B75F69"/>
    <w:rsid w:val="00B7633B"/>
    <w:rsid w:val="00B76EBA"/>
    <w:rsid w:val="00B7785D"/>
    <w:rsid w:val="00B77CD5"/>
    <w:rsid w:val="00B80AE3"/>
    <w:rsid w:val="00B811B5"/>
    <w:rsid w:val="00B82263"/>
    <w:rsid w:val="00B82A77"/>
    <w:rsid w:val="00B832D0"/>
    <w:rsid w:val="00B834FF"/>
    <w:rsid w:val="00B83712"/>
    <w:rsid w:val="00B84D46"/>
    <w:rsid w:val="00B85894"/>
    <w:rsid w:val="00B863B6"/>
    <w:rsid w:val="00B86E35"/>
    <w:rsid w:val="00B87F88"/>
    <w:rsid w:val="00B9008B"/>
    <w:rsid w:val="00B90EB5"/>
    <w:rsid w:val="00B91213"/>
    <w:rsid w:val="00B95230"/>
    <w:rsid w:val="00B95397"/>
    <w:rsid w:val="00B95C4E"/>
    <w:rsid w:val="00B96950"/>
    <w:rsid w:val="00BA04F0"/>
    <w:rsid w:val="00BA1901"/>
    <w:rsid w:val="00BA1A6D"/>
    <w:rsid w:val="00BA24CA"/>
    <w:rsid w:val="00BA2936"/>
    <w:rsid w:val="00BA294B"/>
    <w:rsid w:val="00BA2E90"/>
    <w:rsid w:val="00BA2F25"/>
    <w:rsid w:val="00BA33F9"/>
    <w:rsid w:val="00BA59E3"/>
    <w:rsid w:val="00BA690F"/>
    <w:rsid w:val="00BA7127"/>
    <w:rsid w:val="00BA7DAD"/>
    <w:rsid w:val="00BA7DB2"/>
    <w:rsid w:val="00BB0CB7"/>
    <w:rsid w:val="00BB1CDA"/>
    <w:rsid w:val="00BB29C9"/>
    <w:rsid w:val="00BB398E"/>
    <w:rsid w:val="00BB4A31"/>
    <w:rsid w:val="00BB664A"/>
    <w:rsid w:val="00BB6728"/>
    <w:rsid w:val="00BB6C97"/>
    <w:rsid w:val="00BB7AE2"/>
    <w:rsid w:val="00BC1475"/>
    <w:rsid w:val="00BC14C8"/>
    <w:rsid w:val="00BC23C3"/>
    <w:rsid w:val="00BC2539"/>
    <w:rsid w:val="00BC28B9"/>
    <w:rsid w:val="00BC2C7B"/>
    <w:rsid w:val="00BC2DD7"/>
    <w:rsid w:val="00BC367C"/>
    <w:rsid w:val="00BC6507"/>
    <w:rsid w:val="00BC6B6E"/>
    <w:rsid w:val="00BC6F8D"/>
    <w:rsid w:val="00BD12B1"/>
    <w:rsid w:val="00BD25F4"/>
    <w:rsid w:val="00BD2681"/>
    <w:rsid w:val="00BD27D6"/>
    <w:rsid w:val="00BD2AAD"/>
    <w:rsid w:val="00BD3A92"/>
    <w:rsid w:val="00BD3AC3"/>
    <w:rsid w:val="00BD3B0B"/>
    <w:rsid w:val="00BD4BAA"/>
    <w:rsid w:val="00BD5B65"/>
    <w:rsid w:val="00BD5D98"/>
    <w:rsid w:val="00BD5FE8"/>
    <w:rsid w:val="00BD6550"/>
    <w:rsid w:val="00BD6874"/>
    <w:rsid w:val="00BD7658"/>
    <w:rsid w:val="00BE1547"/>
    <w:rsid w:val="00BE2FB9"/>
    <w:rsid w:val="00BE370B"/>
    <w:rsid w:val="00BE3791"/>
    <w:rsid w:val="00BE523B"/>
    <w:rsid w:val="00BE5857"/>
    <w:rsid w:val="00BE60A3"/>
    <w:rsid w:val="00BE6C95"/>
    <w:rsid w:val="00BE73E5"/>
    <w:rsid w:val="00BE75AF"/>
    <w:rsid w:val="00BE7756"/>
    <w:rsid w:val="00BF014A"/>
    <w:rsid w:val="00BF1767"/>
    <w:rsid w:val="00BF1B9D"/>
    <w:rsid w:val="00BF274E"/>
    <w:rsid w:val="00BF2797"/>
    <w:rsid w:val="00BF3897"/>
    <w:rsid w:val="00BF3F91"/>
    <w:rsid w:val="00BF42EA"/>
    <w:rsid w:val="00BF442C"/>
    <w:rsid w:val="00BF6403"/>
    <w:rsid w:val="00BF707D"/>
    <w:rsid w:val="00BF7144"/>
    <w:rsid w:val="00C0039F"/>
    <w:rsid w:val="00C007DF"/>
    <w:rsid w:val="00C00C39"/>
    <w:rsid w:val="00C016F3"/>
    <w:rsid w:val="00C01CC1"/>
    <w:rsid w:val="00C02713"/>
    <w:rsid w:val="00C02740"/>
    <w:rsid w:val="00C02BB0"/>
    <w:rsid w:val="00C03999"/>
    <w:rsid w:val="00C04F94"/>
    <w:rsid w:val="00C0502A"/>
    <w:rsid w:val="00C05B73"/>
    <w:rsid w:val="00C06830"/>
    <w:rsid w:val="00C075E4"/>
    <w:rsid w:val="00C07AA2"/>
    <w:rsid w:val="00C117B3"/>
    <w:rsid w:val="00C12A52"/>
    <w:rsid w:val="00C153B2"/>
    <w:rsid w:val="00C15B0D"/>
    <w:rsid w:val="00C15BFC"/>
    <w:rsid w:val="00C16FFD"/>
    <w:rsid w:val="00C17D4E"/>
    <w:rsid w:val="00C17EE4"/>
    <w:rsid w:val="00C2025C"/>
    <w:rsid w:val="00C20879"/>
    <w:rsid w:val="00C21763"/>
    <w:rsid w:val="00C22410"/>
    <w:rsid w:val="00C2279E"/>
    <w:rsid w:val="00C2319B"/>
    <w:rsid w:val="00C23F3E"/>
    <w:rsid w:val="00C24024"/>
    <w:rsid w:val="00C24250"/>
    <w:rsid w:val="00C24C41"/>
    <w:rsid w:val="00C24DF0"/>
    <w:rsid w:val="00C24F11"/>
    <w:rsid w:val="00C24FBD"/>
    <w:rsid w:val="00C2610F"/>
    <w:rsid w:val="00C26F44"/>
    <w:rsid w:val="00C27877"/>
    <w:rsid w:val="00C3100D"/>
    <w:rsid w:val="00C326B8"/>
    <w:rsid w:val="00C3313A"/>
    <w:rsid w:val="00C34173"/>
    <w:rsid w:val="00C34581"/>
    <w:rsid w:val="00C3494D"/>
    <w:rsid w:val="00C35071"/>
    <w:rsid w:val="00C35304"/>
    <w:rsid w:val="00C37EC7"/>
    <w:rsid w:val="00C37FB2"/>
    <w:rsid w:val="00C40118"/>
    <w:rsid w:val="00C41881"/>
    <w:rsid w:val="00C4238F"/>
    <w:rsid w:val="00C42BD6"/>
    <w:rsid w:val="00C43844"/>
    <w:rsid w:val="00C45202"/>
    <w:rsid w:val="00C45823"/>
    <w:rsid w:val="00C45C0B"/>
    <w:rsid w:val="00C46328"/>
    <w:rsid w:val="00C468CC"/>
    <w:rsid w:val="00C478D4"/>
    <w:rsid w:val="00C478DC"/>
    <w:rsid w:val="00C509D8"/>
    <w:rsid w:val="00C50DA2"/>
    <w:rsid w:val="00C51C56"/>
    <w:rsid w:val="00C5320F"/>
    <w:rsid w:val="00C5459D"/>
    <w:rsid w:val="00C54BFA"/>
    <w:rsid w:val="00C54D5D"/>
    <w:rsid w:val="00C5514D"/>
    <w:rsid w:val="00C55D4C"/>
    <w:rsid w:val="00C5636D"/>
    <w:rsid w:val="00C56838"/>
    <w:rsid w:val="00C57BB1"/>
    <w:rsid w:val="00C610C1"/>
    <w:rsid w:val="00C61174"/>
    <w:rsid w:val="00C61C0B"/>
    <w:rsid w:val="00C622C8"/>
    <w:rsid w:val="00C62E7A"/>
    <w:rsid w:val="00C63AE6"/>
    <w:rsid w:val="00C6480C"/>
    <w:rsid w:val="00C64E06"/>
    <w:rsid w:val="00C65F11"/>
    <w:rsid w:val="00C65FDD"/>
    <w:rsid w:val="00C66EE8"/>
    <w:rsid w:val="00C66EFD"/>
    <w:rsid w:val="00C67346"/>
    <w:rsid w:val="00C67707"/>
    <w:rsid w:val="00C70292"/>
    <w:rsid w:val="00C70CE8"/>
    <w:rsid w:val="00C71198"/>
    <w:rsid w:val="00C7121E"/>
    <w:rsid w:val="00C71A69"/>
    <w:rsid w:val="00C72109"/>
    <w:rsid w:val="00C7270E"/>
    <w:rsid w:val="00C72B81"/>
    <w:rsid w:val="00C73447"/>
    <w:rsid w:val="00C74E81"/>
    <w:rsid w:val="00C75347"/>
    <w:rsid w:val="00C75E23"/>
    <w:rsid w:val="00C76297"/>
    <w:rsid w:val="00C76719"/>
    <w:rsid w:val="00C76766"/>
    <w:rsid w:val="00C80B37"/>
    <w:rsid w:val="00C814F7"/>
    <w:rsid w:val="00C81662"/>
    <w:rsid w:val="00C82796"/>
    <w:rsid w:val="00C82BF1"/>
    <w:rsid w:val="00C830CF"/>
    <w:rsid w:val="00C832E9"/>
    <w:rsid w:val="00C834B8"/>
    <w:rsid w:val="00C83A4C"/>
    <w:rsid w:val="00C83B83"/>
    <w:rsid w:val="00C84038"/>
    <w:rsid w:val="00C84A11"/>
    <w:rsid w:val="00C86EBE"/>
    <w:rsid w:val="00C87772"/>
    <w:rsid w:val="00C903FB"/>
    <w:rsid w:val="00C905E4"/>
    <w:rsid w:val="00C9137A"/>
    <w:rsid w:val="00C91AF0"/>
    <w:rsid w:val="00C9206A"/>
    <w:rsid w:val="00C92226"/>
    <w:rsid w:val="00C92786"/>
    <w:rsid w:val="00C92B2A"/>
    <w:rsid w:val="00C940A7"/>
    <w:rsid w:val="00C94CBE"/>
    <w:rsid w:val="00C9573C"/>
    <w:rsid w:val="00C95E3F"/>
    <w:rsid w:val="00C9758C"/>
    <w:rsid w:val="00CA1762"/>
    <w:rsid w:val="00CA18D6"/>
    <w:rsid w:val="00CA27A4"/>
    <w:rsid w:val="00CA2B56"/>
    <w:rsid w:val="00CA3982"/>
    <w:rsid w:val="00CA4798"/>
    <w:rsid w:val="00CA49E3"/>
    <w:rsid w:val="00CA51F3"/>
    <w:rsid w:val="00CA5955"/>
    <w:rsid w:val="00CA5C6B"/>
    <w:rsid w:val="00CA6403"/>
    <w:rsid w:val="00CA72D6"/>
    <w:rsid w:val="00CA7718"/>
    <w:rsid w:val="00CA78B0"/>
    <w:rsid w:val="00CB06D2"/>
    <w:rsid w:val="00CB260F"/>
    <w:rsid w:val="00CB2AB5"/>
    <w:rsid w:val="00CB3006"/>
    <w:rsid w:val="00CB3872"/>
    <w:rsid w:val="00CB458F"/>
    <w:rsid w:val="00CB539A"/>
    <w:rsid w:val="00CB66E7"/>
    <w:rsid w:val="00CC1DAB"/>
    <w:rsid w:val="00CC24A8"/>
    <w:rsid w:val="00CC33A8"/>
    <w:rsid w:val="00CC351A"/>
    <w:rsid w:val="00CC6C7B"/>
    <w:rsid w:val="00CC7934"/>
    <w:rsid w:val="00CD0181"/>
    <w:rsid w:val="00CD095A"/>
    <w:rsid w:val="00CD0FF1"/>
    <w:rsid w:val="00CD1B0B"/>
    <w:rsid w:val="00CD25CA"/>
    <w:rsid w:val="00CD2673"/>
    <w:rsid w:val="00CD274C"/>
    <w:rsid w:val="00CD2D8E"/>
    <w:rsid w:val="00CD322C"/>
    <w:rsid w:val="00CD5F17"/>
    <w:rsid w:val="00CD6E15"/>
    <w:rsid w:val="00CD7821"/>
    <w:rsid w:val="00CE035A"/>
    <w:rsid w:val="00CE14B7"/>
    <w:rsid w:val="00CE1C7C"/>
    <w:rsid w:val="00CE1DB7"/>
    <w:rsid w:val="00CE378E"/>
    <w:rsid w:val="00CE3A05"/>
    <w:rsid w:val="00CE4516"/>
    <w:rsid w:val="00CE561C"/>
    <w:rsid w:val="00CE6C8C"/>
    <w:rsid w:val="00CF0471"/>
    <w:rsid w:val="00CF0528"/>
    <w:rsid w:val="00CF05D2"/>
    <w:rsid w:val="00CF0618"/>
    <w:rsid w:val="00CF24D5"/>
    <w:rsid w:val="00CF26D7"/>
    <w:rsid w:val="00CF2C22"/>
    <w:rsid w:val="00CF323A"/>
    <w:rsid w:val="00CF3A3F"/>
    <w:rsid w:val="00CF3A6A"/>
    <w:rsid w:val="00CF3E50"/>
    <w:rsid w:val="00CF4AF8"/>
    <w:rsid w:val="00CF4DBE"/>
    <w:rsid w:val="00CF5A9C"/>
    <w:rsid w:val="00CF60D3"/>
    <w:rsid w:val="00CF6130"/>
    <w:rsid w:val="00CF6C3A"/>
    <w:rsid w:val="00CF75A2"/>
    <w:rsid w:val="00CF7C64"/>
    <w:rsid w:val="00D001B6"/>
    <w:rsid w:val="00D01FA5"/>
    <w:rsid w:val="00D02529"/>
    <w:rsid w:val="00D03936"/>
    <w:rsid w:val="00D0419E"/>
    <w:rsid w:val="00D04294"/>
    <w:rsid w:val="00D04C6A"/>
    <w:rsid w:val="00D04ECC"/>
    <w:rsid w:val="00D056C2"/>
    <w:rsid w:val="00D06849"/>
    <w:rsid w:val="00D079CA"/>
    <w:rsid w:val="00D10276"/>
    <w:rsid w:val="00D10F61"/>
    <w:rsid w:val="00D110D8"/>
    <w:rsid w:val="00D1148E"/>
    <w:rsid w:val="00D11B0C"/>
    <w:rsid w:val="00D11BD7"/>
    <w:rsid w:val="00D1267F"/>
    <w:rsid w:val="00D1495C"/>
    <w:rsid w:val="00D14DD1"/>
    <w:rsid w:val="00D15927"/>
    <w:rsid w:val="00D15995"/>
    <w:rsid w:val="00D1670D"/>
    <w:rsid w:val="00D16FB0"/>
    <w:rsid w:val="00D17867"/>
    <w:rsid w:val="00D17EDB"/>
    <w:rsid w:val="00D201D1"/>
    <w:rsid w:val="00D2049B"/>
    <w:rsid w:val="00D21567"/>
    <w:rsid w:val="00D217B4"/>
    <w:rsid w:val="00D21A6A"/>
    <w:rsid w:val="00D21C90"/>
    <w:rsid w:val="00D21F8C"/>
    <w:rsid w:val="00D2313E"/>
    <w:rsid w:val="00D2375F"/>
    <w:rsid w:val="00D2418A"/>
    <w:rsid w:val="00D25ADE"/>
    <w:rsid w:val="00D25CBA"/>
    <w:rsid w:val="00D27249"/>
    <w:rsid w:val="00D27656"/>
    <w:rsid w:val="00D2765F"/>
    <w:rsid w:val="00D3066A"/>
    <w:rsid w:val="00D3094F"/>
    <w:rsid w:val="00D30E04"/>
    <w:rsid w:val="00D3113D"/>
    <w:rsid w:val="00D3199B"/>
    <w:rsid w:val="00D33697"/>
    <w:rsid w:val="00D34D7E"/>
    <w:rsid w:val="00D363DD"/>
    <w:rsid w:val="00D3675A"/>
    <w:rsid w:val="00D36BE9"/>
    <w:rsid w:val="00D42488"/>
    <w:rsid w:val="00D436AB"/>
    <w:rsid w:val="00D4580C"/>
    <w:rsid w:val="00D45B25"/>
    <w:rsid w:val="00D45D7F"/>
    <w:rsid w:val="00D470C8"/>
    <w:rsid w:val="00D50CA1"/>
    <w:rsid w:val="00D50CB9"/>
    <w:rsid w:val="00D51587"/>
    <w:rsid w:val="00D51A40"/>
    <w:rsid w:val="00D52EE4"/>
    <w:rsid w:val="00D52FBC"/>
    <w:rsid w:val="00D5304C"/>
    <w:rsid w:val="00D5322A"/>
    <w:rsid w:val="00D53A8C"/>
    <w:rsid w:val="00D54559"/>
    <w:rsid w:val="00D562F1"/>
    <w:rsid w:val="00D56FD1"/>
    <w:rsid w:val="00D57770"/>
    <w:rsid w:val="00D57D69"/>
    <w:rsid w:val="00D57E81"/>
    <w:rsid w:val="00D57EFE"/>
    <w:rsid w:val="00D61218"/>
    <w:rsid w:val="00D61443"/>
    <w:rsid w:val="00D61D4C"/>
    <w:rsid w:val="00D61F1A"/>
    <w:rsid w:val="00D63B3E"/>
    <w:rsid w:val="00D63BF1"/>
    <w:rsid w:val="00D672EE"/>
    <w:rsid w:val="00D67C5E"/>
    <w:rsid w:val="00D67C8A"/>
    <w:rsid w:val="00D70F3A"/>
    <w:rsid w:val="00D70F83"/>
    <w:rsid w:val="00D714EB"/>
    <w:rsid w:val="00D719A4"/>
    <w:rsid w:val="00D7204B"/>
    <w:rsid w:val="00D72CD9"/>
    <w:rsid w:val="00D75DBE"/>
    <w:rsid w:val="00D76B04"/>
    <w:rsid w:val="00D776EA"/>
    <w:rsid w:val="00D777B7"/>
    <w:rsid w:val="00D81AC1"/>
    <w:rsid w:val="00D83650"/>
    <w:rsid w:val="00D839E4"/>
    <w:rsid w:val="00D83FF5"/>
    <w:rsid w:val="00D8424A"/>
    <w:rsid w:val="00D849D0"/>
    <w:rsid w:val="00D8535B"/>
    <w:rsid w:val="00D85B73"/>
    <w:rsid w:val="00D86EDA"/>
    <w:rsid w:val="00D878B5"/>
    <w:rsid w:val="00D90266"/>
    <w:rsid w:val="00D91AE2"/>
    <w:rsid w:val="00D92E1A"/>
    <w:rsid w:val="00D93388"/>
    <w:rsid w:val="00D93742"/>
    <w:rsid w:val="00D937A3"/>
    <w:rsid w:val="00D94A8E"/>
    <w:rsid w:val="00D94AA0"/>
    <w:rsid w:val="00D9509D"/>
    <w:rsid w:val="00D95C73"/>
    <w:rsid w:val="00D96C26"/>
    <w:rsid w:val="00D97856"/>
    <w:rsid w:val="00DA0249"/>
    <w:rsid w:val="00DA202B"/>
    <w:rsid w:val="00DA318A"/>
    <w:rsid w:val="00DA3804"/>
    <w:rsid w:val="00DA39C5"/>
    <w:rsid w:val="00DA452D"/>
    <w:rsid w:val="00DA4ACB"/>
    <w:rsid w:val="00DA5141"/>
    <w:rsid w:val="00DA665C"/>
    <w:rsid w:val="00DA66DF"/>
    <w:rsid w:val="00DA78AE"/>
    <w:rsid w:val="00DA7E5D"/>
    <w:rsid w:val="00DB03C1"/>
    <w:rsid w:val="00DB08AC"/>
    <w:rsid w:val="00DB092E"/>
    <w:rsid w:val="00DB1449"/>
    <w:rsid w:val="00DB228A"/>
    <w:rsid w:val="00DB3F8F"/>
    <w:rsid w:val="00DB418C"/>
    <w:rsid w:val="00DB6BB0"/>
    <w:rsid w:val="00DC0AA0"/>
    <w:rsid w:val="00DC1338"/>
    <w:rsid w:val="00DC17ED"/>
    <w:rsid w:val="00DC253D"/>
    <w:rsid w:val="00DC38E4"/>
    <w:rsid w:val="00DC45E3"/>
    <w:rsid w:val="00DC4FC2"/>
    <w:rsid w:val="00DC522D"/>
    <w:rsid w:val="00DC5437"/>
    <w:rsid w:val="00DC56CA"/>
    <w:rsid w:val="00DC64AD"/>
    <w:rsid w:val="00DC6C68"/>
    <w:rsid w:val="00DC77C2"/>
    <w:rsid w:val="00DD0CB6"/>
    <w:rsid w:val="00DD115A"/>
    <w:rsid w:val="00DD16FB"/>
    <w:rsid w:val="00DD1798"/>
    <w:rsid w:val="00DD3626"/>
    <w:rsid w:val="00DD4A90"/>
    <w:rsid w:val="00DD4E8C"/>
    <w:rsid w:val="00DD5122"/>
    <w:rsid w:val="00DD5B1B"/>
    <w:rsid w:val="00DD62C8"/>
    <w:rsid w:val="00DD7C46"/>
    <w:rsid w:val="00DE01D9"/>
    <w:rsid w:val="00DE0773"/>
    <w:rsid w:val="00DE08A6"/>
    <w:rsid w:val="00DE0C29"/>
    <w:rsid w:val="00DE1B39"/>
    <w:rsid w:val="00DE2C93"/>
    <w:rsid w:val="00DE39D5"/>
    <w:rsid w:val="00DE4B05"/>
    <w:rsid w:val="00DE56FD"/>
    <w:rsid w:val="00DE5899"/>
    <w:rsid w:val="00DE6454"/>
    <w:rsid w:val="00DE75A4"/>
    <w:rsid w:val="00DF0020"/>
    <w:rsid w:val="00DF0BBB"/>
    <w:rsid w:val="00DF23A9"/>
    <w:rsid w:val="00DF380D"/>
    <w:rsid w:val="00DF3A88"/>
    <w:rsid w:val="00DF3D2B"/>
    <w:rsid w:val="00DF492E"/>
    <w:rsid w:val="00DF6EB2"/>
    <w:rsid w:val="00DF77D6"/>
    <w:rsid w:val="00E00C62"/>
    <w:rsid w:val="00E01153"/>
    <w:rsid w:val="00E011F3"/>
    <w:rsid w:val="00E03D74"/>
    <w:rsid w:val="00E0452A"/>
    <w:rsid w:val="00E05288"/>
    <w:rsid w:val="00E05D07"/>
    <w:rsid w:val="00E07BBC"/>
    <w:rsid w:val="00E10EA1"/>
    <w:rsid w:val="00E12874"/>
    <w:rsid w:val="00E12DCA"/>
    <w:rsid w:val="00E13309"/>
    <w:rsid w:val="00E140DF"/>
    <w:rsid w:val="00E151C8"/>
    <w:rsid w:val="00E16975"/>
    <w:rsid w:val="00E1776B"/>
    <w:rsid w:val="00E17B72"/>
    <w:rsid w:val="00E208CB"/>
    <w:rsid w:val="00E20E76"/>
    <w:rsid w:val="00E21358"/>
    <w:rsid w:val="00E22386"/>
    <w:rsid w:val="00E22AE0"/>
    <w:rsid w:val="00E237E2"/>
    <w:rsid w:val="00E251D3"/>
    <w:rsid w:val="00E25502"/>
    <w:rsid w:val="00E257C5"/>
    <w:rsid w:val="00E25CCD"/>
    <w:rsid w:val="00E25D20"/>
    <w:rsid w:val="00E25E10"/>
    <w:rsid w:val="00E2602E"/>
    <w:rsid w:val="00E26888"/>
    <w:rsid w:val="00E26BCA"/>
    <w:rsid w:val="00E32718"/>
    <w:rsid w:val="00E32C5A"/>
    <w:rsid w:val="00E33DBD"/>
    <w:rsid w:val="00E34830"/>
    <w:rsid w:val="00E34AFC"/>
    <w:rsid w:val="00E359B8"/>
    <w:rsid w:val="00E37015"/>
    <w:rsid w:val="00E411FE"/>
    <w:rsid w:val="00E41BBD"/>
    <w:rsid w:val="00E42B26"/>
    <w:rsid w:val="00E42F74"/>
    <w:rsid w:val="00E43992"/>
    <w:rsid w:val="00E43F5F"/>
    <w:rsid w:val="00E45454"/>
    <w:rsid w:val="00E45556"/>
    <w:rsid w:val="00E455BA"/>
    <w:rsid w:val="00E465D4"/>
    <w:rsid w:val="00E469EF"/>
    <w:rsid w:val="00E46D2F"/>
    <w:rsid w:val="00E46E4C"/>
    <w:rsid w:val="00E47172"/>
    <w:rsid w:val="00E5015A"/>
    <w:rsid w:val="00E504CE"/>
    <w:rsid w:val="00E50E13"/>
    <w:rsid w:val="00E50F01"/>
    <w:rsid w:val="00E51FAF"/>
    <w:rsid w:val="00E52662"/>
    <w:rsid w:val="00E52A2D"/>
    <w:rsid w:val="00E53194"/>
    <w:rsid w:val="00E53456"/>
    <w:rsid w:val="00E5379D"/>
    <w:rsid w:val="00E53C99"/>
    <w:rsid w:val="00E54435"/>
    <w:rsid w:val="00E55112"/>
    <w:rsid w:val="00E55C95"/>
    <w:rsid w:val="00E56ACF"/>
    <w:rsid w:val="00E56D5A"/>
    <w:rsid w:val="00E6013D"/>
    <w:rsid w:val="00E60A5B"/>
    <w:rsid w:val="00E617D3"/>
    <w:rsid w:val="00E6299B"/>
    <w:rsid w:val="00E6325C"/>
    <w:rsid w:val="00E6360A"/>
    <w:rsid w:val="00E6491A"/>
    <w:rsid w:val="00E64DB7"/>
    <w:rsid w:val="00E65BFC"/>
    <w:rsid w:val="00E666C9"/>
    <w:rsid w:val="00E6740A"/>
    <w:rsid w:val="00E70B00"/>
    <w:rsid w:val="00E71D29"/>
    <w:rsid w:val="00E71DB1"/>
    <w:rsid w:val="00E71DF2"/>
    <w:rsid w:val="00E72BC9"/>
    <w:rsid w:val="00E7311B"/>
    <w:rsid w:val="00E7463E"/>
    <w:rsid w:val="00E74802"/>
    <w:rsid w:val="00E752D0"/>
    <w:rsid w:val="00E756F9"/>
    <w:rsid w:val="00E75E18"/>
    <w:rsid w:val="00E76988"/>
    <w:rsid w:val="00E7714F"/>
    <w:rsid w:val="00E80B8D"/>
    <w:rsid w:val="00E80FF6"/>
    <w:rsid w:val="00E81261"/>
    <w:rsid w:val="00E83480"/>
    <w:rsid w:val="00E838F9"/>
    <w:rsid w:val="00E83EC6"/>
    <w:rsid w:val="00E85594"/>
    <w:rsid w:val="00E8559B"/>
    <w:rsid w:val="00E86468"/>
    <w:rsid w:val="00E866CD"/>
    <w:rsid w:val="00E87585"/>
    <w:rsid w:val="00E87B39"/>
    <w:rsid w:val="00E87E13"/>
    <w:rsid w:val="00E915A2"/>
    <w:rsid w:val="00E9267D"/>
    <w:rsid w:val="00E933C7"/>
    <w:rsid w:val="00E94C92"/>
    <w:rsid w:val="00E95FC1"/>
    <w:rsid w:val="00E960EA"/>
    <w:rsid w:val="00E96108"/>
    <w:rsid w:val="00E96910"/>
    <w:rsid w:val="00E96B94"/>
    <w:rsid w:val="00E97CEC"/>
    <w:rsid w:val="00EA0090"/>
    <w:rsid w:val="00EA0864"/>
    <w:rsid w:val="00EA1511"/>
    <w:rsid w:val="00EA1569"/>
    <w:rsid w:val="00EA18F8"/>
    <w:rsid w:val="00EA34A9"/>
    <w:rsid w:val="00EA36BE"/>
    <w:rsid w:val="00EA3788"/>
    <w:rsid w:val="00EB103A"/>
    <w:rsid w:val="00EB17B6"/>
    <w:rsid w:val="00EB1AD9"/>
    <w:rsid w:val="00EB2127"/>
    <w:rsid w:val="00EB324A"/>
    <w:rsid w:val="00EB36E0"/>
    <w:rsid w:val="00EB3FFA"/>
    <w:rsid w:val="00EB4192"/>
    <w:rsid w:val="00EB47BE"/>
    <w:rsid w:val="00EB66F3"/>
    <w:rsid w:val="00EB6C72"/>
    <w:rsid w:val="00EC0E2E"/>
    <w:rsid w:val="00EC2670"/>
    <w:rsid w:val="00EC36A8"/>
    <w:rsid w:val="00EC4068"/>
    <w:rsid w:val="00EC4772"/>
    <w:rsid w:val="00EC47D9"/>
    <w:rsid w:val="00EC4AFB"/>
    <w:rsid w:val="00EC56EB"/>
    <w:rsid w:val="00EC571E"/>
    <w:rsid w:val="00EC5A57"/>
    <w:rsid w:val="00EC66CC"/>
    <w:rsid w:val="00EC6D9D"/>
    <w:rsid w:val="00ED084B"/>
    <w:rsid w:val="00ED0B22"/>
    <w:rsid w:val="00ED1376"/>
    <w:rsid w:val="00ED1A24"/>
    <w:rsid w:val="00ED359F"/>
    <w:rsid w:val="00ED52B7"/>
    <w:rsid w:val="00ED543D"/>
    <w:rsid w:val="00ED57C9"/>
    <w:rsid w:val="00ED6119"/>
    <w:rsid w:val="00ED6870"/>
    <w:rsid w:val="00ED69DC"/>
    <w:rsid w:val="00ED74D8"/>
    <w:rsid w:val="00ED7824"/>
    <w:rsid w:val="00EE13C3"/>
    <w:rsid w:val="00EE18F1"/>
    <w:rsid w:val="00EE2DAE"/>
    <w:rsid w:val="00EE38E6"/>
    <w:rsid w:val="00EE4460"/>
    <w:rsid w:val="00EE56DE"/>
    <w:rsid w:val="00EE634E"/>
    <w:rsid w:val="00EE66D0"/>
    <w:rsid w:val="00EE7A61"/>
    <w:rsid w:val="00EF0AC5"/>
    <w:rsid w:val="00EF10AB"/>
    <w:rsid w:val="00EF3F00"/>
    <w:rsid w:val="00EF460A"/>
    <w:rsid w:val="00EF4954"/>
    <w:rsid w:val="00EF5185"/>
    <w:rsid w:val="00EF56A1"/>
    <w:rsid w:val="00EF5982"/>
    <w:rsid w:val="00EF7894"/>
    <w:rsid w:val="00F004BF"/>
    <w:rsid w:val="00F00811"/>
    <w:rsid w:val="00F00B40"/>
    <w:rsid w:val="00F00DE9"/>
    <w:rsid w:val="00F01268"/>
    <w:rsid w:val="00F019D5"/>
    <w:rsid w:val="00F0226C"/>
    <w:rsid w:val="00F022A7"/>
    <w:rsid w:val="00F0238B"/>
    <w:rsid w:val="00F03828"/>
    <w:rsid w:val="00F03A3A"/>
    <w:rsid w:val="00F03B53"/>
    <w:rsid w:val="00F03F22"/>
    <w:rsid w:val="00F0429D"/>
    <w:rsid w:val="00F04AD3"/>
    <w:rsid w:val="00F05247"/>
    <w:rsid w:val="00F06C7E"/>
    <w:rsid w:val="00F06EA7"/>
    <w:rsid w:val="00F07439"/>
    <w:rsid w:val="00F07574"/>
    <w:rsid w:val="00F11F80"/>
    <w:rsid w:val="00F122CB"/>
    <w:rsid w:val="00F12A50"/>
    <w:rsid w:val="00F138A1"/>
    <w:rsid w:val="00F13CC7"/>
    <w:rsid w:val="00F14133"/>
    <w:rsid w:val="00F15A4A"/>
    <w:rsid w:val="00F15FD0"/>
    <w:rsid w:val="00F160F3"/>
    <w:rsid w:val="00F1728A"/>
    <w:rsid w:val="00F175A9"/>
    <w:rsid w:val="00F2124C"/>
    <w:rsid w:val="00F22706"/>
    <w:rsid w:val="00F22B00"/>
    <w:rsid w:val="00F22D58"/>
    <w:rsid w:val="00F23783"/>
    <w:rsid w:val="00F2403D"/>
    <w:rsid w:val="00F25D01"/>
    <w:rsid w:val="00F2606A"/>
    <w:rsid w:val="00F27611"/>
    <w:rsid w:val="00F2790E"/>
    <w:rsid w:val="00F27CFF"/>
    <w:rsid w:val="00F3088D"/>
    <w:rsid w:val="00F30EC6"/>
    <w:rsid w:val="00F314C0"/>
    <w:rsid w:val="00F316E9"/>
    <w:rsid w:val="00F31DDB"/>
    <w:rsid w:val="00F32AB1"/>
    <w:rsid w:val="00F32EB8"/>
    <w:rsid w:val="00F33205"/>
    <w:rsid w:val="00F3339C"/>
    <w:rsid w:val="00F342D5"/>
    <w:rsid w:val="00F3492F"/>
    <w:rsid w:val="00F355BA"/>
    <w:rsid w:val="00F36959"/>
    <w:rsid w:val="00F36E71"/>
    <w:rsid w:val="00F3738D"/>
    <w:rsid w:val="00F37755"/>
    <w:rsid w:val="00F37BFB"/>
    <w:rsid w:val="00F4068B"/>
    <w:rsid w:val="00F411E1"/>
    <w:rsid w:val="00F41740"/>
    <w:rsid w:val="00F4221E"/>
    <w:rsid w:val="00F422C5"/>
    <w:rsid w:val="00F429EF"/>
    <w:rsid w:val="00F44930"/>
    <w:rsid w:val="00F44FA0"/>
    <w:rsid w:val="00F45B47"/>
    <w:rsid w:val="00F46A9F"/>
    <w:rsid w:val="00F46D69"/>
    <w:rsid w:val="00F51844"/>
    <w:rsid w:val="00F51DC7"/>
    <w:rsid w:val="00F52257"/>
    <w:rsid w:val="00F52552"/>
    <w:rsid w:val="00F542C7"/>
    <w:rsid w:val="00F55F7D"/>
    <w:rsid w:val="00F56E74"/>
    <w:rsid w:val="00F57795"/>
    <w:rsid w:val="00F5795F"/>
    <w:rsid w:val="00F6020B"/>
    <w:rsid w:val="00F60FBA"/>
    <w:rsid w:val="00F610DB"/>
    <w:rsid w:val="00F61268"/>
    <w:rsid w:val="00F62246"/>
    <w:rsid w:val="00F62371"/>
    <w:rsid w:val="00F62B54"/>
    <w:rsid w:val="00F62F32"/>
    <w:rsid w:val="00F659E4"/>
    <w:rsid w:val="00F67C6B"/>
    <w:rsid w:val="00F67EEE"/>
    <w:rsid w:val="00F712A6"/>
    <w:rsid w:val="00F71768"/>
    <w:rsid w:val="00F727D0"/>
    <w:rsid w:val="00F733E1"/>
    <w:rsid w:val="00F735F8"/>
    <w:rsid w:val="00F749DA"/>
    <w:rsid w:val="00F753BF"/>
    <w:rsid w:val="00F75659"/>
    <w:rsid w:val="00F7603A"/>
    <w:rsid w:val="00F767B6"/>
    <w:rsid w:val="00F77AF0"/>
    <w:rsid w:val="00F77BA9"/>
    <w:rsid w:val="00F80099"/>
    <w:rsid w:val="00F803CA"/>
    <w:rsid w:val="00F80D84"/>
    <w:rsid w:val="00F816FA"/>
    <w:rsid w:val="00F81A03"/>
    <w:rsid w:val="00F833B2"/>
    <w:rsid w:val="00F84A27"/>
    <w:rsid w:val="00F84B31"/>
    <w:rsid w:val="00F84E53"/>
    <w:rsid w:val="00F8614B"/>
    <w:rsid w:val="00F86233"/>
    <w:rsid w:val="00F863B0"/>
    <w:rsid w:val="00F864EF"/>
    <w:rsid w:val="00F86B49"/>
    <w:rsid w:val="00F879D2"/>
    <w:rsid w:val="00F87E5F"/>
    <w:rsid w:val="00F87EC1"/>
    <w:rsid w:val="00F90EF3"/>
    <w:rsid w:val="00F92F45"/>
    <w:rsid w:val="00F9569D"/>
    <w:rsid w:val="00F95755"/>
    <w:rsid w:val="00F96AB9"/>
    <w:rsid w:val="00F97416"/>
    <w:rsid w:val="00F97747"/>
    <w:rsid w:val="00F97A7A"/>
    <w:rsid w:val="00F97BA6"/>
    <w:rsid w:val="00FA0C65"/>
    <w:rsid w:val="00FA29EB"/>
    <w:rsid w:val="00FA375B"/>
    <w:rsid w:val="00FA3CBF"/>
    <w:rsid w:val="00FA3E2E"/>
    <w:rsid w:val="00FA46F5"/>
    <w:rsid w:val="00FA4A83"/>
    <w:rsid w:val="00FA4EFC"/>
    <w:rsid w:val="00FA5019"/>
    <w:rsid w:val="00FA585C"/>
    <w:rsid w:val="00FA631F"/>
    <w:rsid w:val="00FA634A"/>
    <w:rsid w:val="00FA64C3"/>
    <w:rsid w:val="00FA64F3"/>
    <w:rsid w:val="00FA6B58"/>
    <w:rsid w:val="00FA70CC"/>
    <w:rsid w:val="00FA75E3"/>
    <w:rsid w:val="00FA7DF3"/>
    <w:rsid w:val="00FA7ECF"/>
    <w:rsid w:val="00FB0B6B"/>
    <w:rsid w:val="00FB0FC9"/>
    <w:rsid w:val="00FB1C81"/>
    <w:rsid w:val="00FB36A7"/>
    <w:rsid w:val="00FB4184"/>
    <w:rsid w:val="00FB4443"/>
    <w:rsid w:val="00FB4721"/>
    <w:rsid w:val="00FB5EB4"/>
    <w:rsid w:val="00FB6443"/>
    <w:rsid w:val="00FB6500"/>
    <w:rsid w:val="00FB6F84"/>
    <w:rsid w:val="00FB71B7"/>
    <w:rsid w:val="00FC008C"/>
    <w:rsid w:val="00FC0A95"/>
    <w:rsid w:val="00FC0E2F"/>
    <w:rsid w:val="00FC12DA"/>
    <w:rsid w:val="00FC1343"/>
    <w:rsid w:val="00FC143D"/>
    <w:rsid w:val="00FC22B6"/>
    <w:rsid w:val="00FC2990"/>
    <w:rsid w:val="00FC2E1C"/>
    <w:rsid w:val="00FC2E6D"/>
    <w:rsid w:val="00FC30A7"/>
    <w:rsid w:val="00FC36C4"/>
    <w:rsid w:val="00FC3B68"/>
    <w:rsid w:val="00FC4A6E"/>
    <w:rsid w:val="00FC4D2C"/>
    <w:rsid w:val="00FC50BD"/>
    <w:rsid w:val="00FC58E2"/>
    <w:rsid w:val="00FC5FB8"/>
    <w:rsid w:val="00FC7631"/>
    <w:rsid w:val="00FD0059"/>
    <w:rsid w:val="00FD0116"/>
    <w:rsid w:val="00FD08D1"/>
    <w:rsid w:val="00FD2BC9"/>
    <w:rsid w:val="00FD385C"/>
    <w:rsid w:val="00FD420E"/>
    <w:rsid w:val="00FD4C98"/>
    <w:rsid w:val="00FD624D"/>
    <w:rsid w:val="00FD7D0B"/>
    <w:rsid w:val="00FE07C2"/>
    <w:rsid w:val="00FE0A0E"/>
    <w:rsid w:val="00FE246F"/>
    <w:rsid w:val="00FE3419"/>
    <w:rsid w:val="00FE377F"/>
    <w:rsid w:val="00FE3D30"/>
    <w:rsid w:val="00FE3F67"/>
    <w:rsid w:val="00FE4B1A"/>
    <w:rsid w:val="00FE4C4A"/>
    <w:rsid w:val="00FF0A7C"/>
    <w:rsid w:val="00FF137B"/>
    <w:rsid w:val="00FF161E"/>
    <w:rsid w:val="00FF2569"/>
    <w:rsid w:val="00FF2A86"/>
    <w:rsid w:val="00FF2C06"/>
    <w:rsid w:val="00FF4955"/>
    <w:rsid w:val="00FF6132"/>
    <w:rsid w:val="00FF72B0"/>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43E37"/>
  <w14:defaultImageDpi w14:val="300"/>
  <w15:chartTrackingRefBased/>
  <w15:docId w15:val="{E7F2793E-07E0-9F48-8432-AFFF81D8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2C7"/>
    <w:rPr>
      <w:sz w:val="24"/>
      <w:szCs w:val="24"/>
      <w:lang w:val="en-GB"/>
    </w:rPr>
  </w:style>
  <w:style w:type="paragraph" w:styleId="Heading4">
    <w:name w:val="heading 4"/>
    <w:basedOn w:val="Normal"/>
    <w:next w:val="Normal"/>
    <w:link w:val="Heading4Char"/>
    <w:qFormat/>
    <w:rsid w:val="007665B5"/>
    <w:pPr>
      <w:keepNext/>
      <w:numPr>
        <w:ilvl w:val="3"/>
        <w:numId w:val="1"/>
      </w:numPr>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C367C"/>
    <w:pPr>
      <w:ind w:left="720"/>
      <w:contextualSpacing/>
    </w:pPr>
  </w:style>
  <w:style w:type="paragraph" w:styleId="FootnoteText">
    <w:name w:val="footnote text"/>
    <w:basedOn w:val="Normal"/>
    <w:link w:val="FootnoteTextChar"/>
    <w:uiPriority w:val="99"/>
    <w:unhideWhenUsed/>
    <w:rsid w:val="00822404"/>
  </w:style>
  <w:style w:type="character" w:customStyle="1" w:styleId="FootnoteTextChar">
    <w:name w:val="Footnote Text Char"/>
    <w:basedOn w:val="DefaultParagraphFont"/>
    <w:link w:val="FootnoteText"/>
    <w:uiPriority w:val="99"/>
    <w:rsid w:val="00822404"/>
  </w:style>
  <w:style w:type="character" w:styleId="FootnoteReference">
    <w:name w:val="footnote reference"/>
    <w:uiPriority w:val="99"/>
    <w:unhideWhenUsed/>
    <w:rsid w:val="00822404"/>
    <w:rPr>
      <w:vertAlign w:val="superscript"/>
    </w:rPr>
  </w:style>
  <w:style w:type="character" w:styleId="CommentReference">
    <w:name w:val="annotation reference"/>
    <w:uiPriority w:val="99"/>
    <w:semiHidden/>
    <w:unhideWhenUsed/>
    <w:rsid w:val="00492088"/>
    <w:rPr>
      <w:sz w:val="16"/>
      <w:szCs w:val="16"/>
    </w:rPr>
  </w:style>
  <w:style w:type="paragraph" w:styleId="CommentText">
    <w:name w:val="annotation text"/>
    <w:basedOn w:val="Normal"/>
    <w:link w:val="CommentTextChar"/>
    <w:uiPriority w:val="99"/>
    <w:semiHidden/>
    <w:unhideWhenUsed/>
    <w:rsid w:val="00492088"/>
    <w:rPr>
      <w:sz w:val="20"/>
      <w:szCs w:val="20"/>
    </w:rPr>
  </w:style>
  <w:style w:type="character" w:customStyle="1" w:styleId="CommentTextChar">
    <w:name w:val="Comment Text Char"/>
    <w:link w:val="CommentText"/>
    <w:uiPriority w:val="99"/>
    <w:semiHidden/>
    <w:rsid w:val="00492088"/>
    <w:rPr>
      <w:sz w:val="20"/>
      <w:szCs w:val="20"/>
    </w:rPr>
  </w:style>
  <w:style w:type="paragraph" w:styleId="CommentSubject">
    <w:name w:val="annotation subject"/>
    <w:basedOn w:val="CommentText"/>
    <w:next w:val="CommentText"/>
    <w:link w:val="CommentSubjectChar"/>
    <w:uiPriority w:val="99"/>
    <w:semiHidden/>
    <w:unhideWhenUsed/>
    <w:rsid w:val="00492088"/>
    <w:rPr>
      <w:b/>
      <w:bCs/>
    </w:rPr>
  </w:style>
  <w:style w:type="character" w:customStyle="1" w:styleId="CommentSubjectChar">
    <w:name w:val="Comment Subject Char"/>
    <w:link w:val="CommentSubject"/>
    <w:uiPriority w:val="99"/>
    <w:semiHidden/>
    <w:rsid w:val="00492088"/>
    <w:rPr>
      <w:b/>
      <w:bCs/>
      <w:sz w:val="20"/>
      <w:szCs w:val="20"/>
    </w:rPr>
  </w:style>
  <w:style w:type="paragraph" w:styleId="BalloonText">
    <w:name w:val="Balloon Text"/>
    <w:basedOn w:val="Normal"/>
    <w:link w:val="BalloonTextChar"/>
    <w:uiPriority w:val="99"/>
    <w:semiHidden/>
    <w:unhideWhenUsed/>
    <w:rsid w:val="00492088"/>
    <w:rPr>
      <w:rFonts w:ascii="Segoe UI" w:hAnsi="Segoe UI" w:cs="Segoe UI"/>
      <w:sz w:val="18"/>
      <w:szCs w:val="18"/>
    </w:rPr>
  </w:style>
  <w:style w:type="character" w:customStyle="1" w:styleId="BalloonTextChar">
    <w:name w:val="Balloon Text Char"/>
    <w:link w:val="BalloonText"/>
    <w:uiPriority w:val="99"/>
    <w:semiHidden/>
    <w:rsid w:val="00492088"/>
    <w:rPr>
      <w:rFonts w:ascii="Segoe UI" w:hAnsi="Segoe UI" w:cs="Segoe UI"/>
      <w:sz w:val="18"/>
      <w:szCs w:val="18"/>
    </w:rPr>
  </w:style>
  <w:style w:type="paragraph" w:styleId="Footer">
    <w:name w:val="footer"/>
    <w:basedOn w:val="Normal"/>
    <w:link w:val="FooterChar"/>
    <w:uiPriority w:val="99"/>
    <w:unhideWhenUsed/>
    <w:rsid w:val="00AD272F"/>
    <w:pPr>
      <w:tabs>
        <w:tab w:val="center" w:pos="4320"/>
        <w:tab w:val="right" w:pos="8640"/>
      </w:tabs>
    </w:pPr>
  </w:style>
  <w:style w:type="character" w:customStyle="1" w:styleId="FooterChar">
    <w:name w:val="Footer Char"/>
    <w:basedOn w:val="DefaultParagraphFont"/>
    <w:link w:val="Footer"/>
    <w:uiPriority w:val="99"/>
    <w:rsid w:val="00AD272F"/>
  </w:style>
  <w:style w:type="character" w:styleId="PageNumber">
    <w:name w:val="page number"/>
    <w:basedOn w:val="DefaultParagraphFont"/>
    <w:uiPriority w:val="99"/>
    <w:semiHidden/>
    <w:unhideWhenUsed/>
    <w:rsid w:val="00AD272F"/>
  </w:style>
  <w:style w:type="paragraph" w:styleId="ListParagraph">
    <w:name w:val="List Paragraph"/>
    <w:basedOn w:val="Normal"/>
    <w:uiPriority w:val="34"/>
    <w:qFormat/>
    <w:rsid w:val="002E62C0"/>
    <w:pPr>
      <w:ind w:left="720"/>
      <w:contextualSpacing/>
    </w:pPr>
  </w:style>
  <w:style w:type="paragraph" w:styleId="Header">
    <w:name w:val="header"/>
    <w:basedOn w:val="Normal"/>
    <w:link w:val="HeaderChar"/>
    <w:uiPriority w:val="99"/>
    <w:unhideWhenUsed/>
    <w:rsid w:val="006F3A91"/>
    <w:pPr>
      <w:tabs>
        <w:tab w:val="center" w:pos="4680"/>
        <w:tab w:val="right" w:pos="9360"/>
      </w:tabs>
    </w:pPr>
  </w:style>
  <w:style w:type="character" w:customStyle="1" w:styleId="HeaderChar">
    <w:name w:val="Header Char"/>
    <w:basedOn w:val="DefaultParagraphFont"/>
    <w:link w:val="Header"/>
    <w:uiPriority w:val="99"/>
    <w:rsid w:val="006F3A91"/>
    <w:rPr>
      <w:sz w:val="24"/>
      <w:szCs w:val="24"/>
    </w:rPr>
  </w:style>
  <w:style w:type="paragraph" w:customStyle="1" w:styleId="p1">
    <w:name w:val="p1"/>
    <w:basedOn w:val="Normal"/>
    <w:rsid w:val="007912C7"/>
    <w:rPr>
      <w:rFonts w:ascii="Helvetica" w:hAnsi="Helvetica"/>
      <w:sz w:val="17"/>
      <w:szCs w:val="17"/>
    </w:rPr>
  </w:style>
  <w:style w:type="paragraph" w:customStyle="1" w:styleId="p2">
    <w:name w:val="p2"/>
    <w:basedOn w:val="Normal"/>
    <w:rsid w:val="0028685F"/>
    <w:rPr>
      <w:rFonts w:ascii="Garamond" w:hAnsi="Garamond"/>
      <w:sz w:val="17"/>
      <w:szCs w:val="17"/>
    </w:rPr>
  </w:style>
  <w:style w:type="character" w:customStyle="1" w:styleId="apple-converted-space">
    <w:name w:val="apple-converted-space"/>
    <w:basedOn w:val="DefaultParagraphFont"/>
    <w:rsid w:val="0028685F"/>
  </w:style>
  <w:style w:type="character" w:styleId="Hyperlink">
    <w:name w:val="Hyperlink"/>
    <w:basedOn w:val="DefaultParagraphFont"/>
    <w:uiPriority w:val="99"/>
    <w:unhideWhenUsed/>
    <w:rsid w:val="007A160D"/>
    <w:rPr>
      <w:color w:val="0563C1" w:themeColor="hyperlink"/>
      <w:u w:val="single"/>
    </w:rPr>
  </w:style>
  <w:style w:type="character" w:customStyle="1" w:styleId="Heading4Char">
    <w:name w:val="Heading 4 Char"/>
    <w:basedOn w:val="DefaultParagraphFont"/>
    <w:link w:val="Heading4"/>
    <w:rsid w:val="007665B5"/>
    <w:rPr>
      <w:rFonts w:ascii="Calibri" w:eastAsia="Times New Roman" w:hAnsi="Calibri"/>
      <w:b/>
      <w:bCs/>
      <w:sz w:val="28"/>
      <w:szCs w:val="28"/>
    </w:rPr>
  </w:style>
  <w:style w:type="character" w:styleId="FollowedHyperlink">
    <w:name w:val="FollowedHyperlink"/>
    <w:basedOn w:val="DefaultParagraphFont"/>
    <w:uiPriority w:val="99"/>
    <w:semiHidden/>
    <w:unhideWhenUsed/>
    <w:rsid w:val="007665B5"/>
    <w:rPr>
      <w:color w:val="954F72" w:themeColor="followedHyperlink"/>
      <w:u w:val="single"/>
    </w:rPr>
  </w:style>
  <w:style w:type="paragraph" w:styleId="Bibliography">
    <w:name w:val="Bibliography"/>
    <w:basedOn w:val="Normal"/>
    <w:next w:val="Normal"/>
    <w:uiPriority w:val="47"/>
    <w:rsid w:val="00535868"/>
    <w:pPr>
      <w:ind w:left="720" w:hanging="720"/>
    </w:pPr>
  </w:style>
  <w:style w:type="character" w:styleId="EndnoteReference">
    <w:name w:val="endnote reference"/>
    <w:basedOn w:val="DefaultParagraphFont"/>
    <w:uiPriority w:val="99"/>
    <w:semiHidden/>
    <w:unhideWhenUsed/>
    <w:rsid w:val="00AD6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700">
      <w:bodyDiv w:val="1"/>
      <w:marLeft w:val="0"/>
      <w:marRight w:val="0"/>
      <w:marTop w:val="0"/>
      <w:marBottom w:val="0"/>
      <w:divBdr>
        <w:top w:val="none" w:sz="0" w:space="0" w:color="auto"/>
        <w:left w:val="none" w:sz="0" w:space="0" w:color="auto"/>
        <w:bottom w:val="none" w:sz="0" w:space="0" w:color="auto"/>
        <w:right w:val="none" w:sz="0" w:space="0" w:color="auto"/>
      </w:divBdr>
      <w:divsChild>
        <w:div w:id="2024473557">
          <w:marLeft w:val="0"/>
          <w:marRight w:val="0"/>
          <w:marTop w:val="0"/>
          <w:marBottom w:val="0"/>
          <w:divBdr>
            <w:top w:val="none" w:sz="0" w:space="0" w:color="auto"/>
            <w:left w:val="none" w:sz="0" w:space="0" w:color="auto"/>
            <w:bottom w:val="none" w:sz="0" w:space="0" w:color="auto"/>
            <w:right w:val="none" w:sz="0" w:space="0" w:color="auto"/>
          </w:divBdr>
          <w:divsChild>
            <w:div w:id="467169104">
              <w:marLeft w:val="0"/>
              <w:marRight w:val="0"/>
              <w:marTop w:val="0"/>
              <w:marBottom w:val="0"/>
              <w:divBdr>
                <w:top w:val="none" w:sz="0" w:space="0" w:color="auto"/>
                <w:left w:val="none" w:sz="0" w:space="0" w:color="auto"/>
                <w:bottom w:val="none" w:sz="0" w:space="0" w:color="auto"/>
                <w:right w:val="none" w:sz="0" w:space="0" w:color="auto"/>
              </w:divBdr>
              <w:divsChild>
                <w:div w:id="8330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9970">
      <w:bodyDiv w:val="1"/>
      <w:marLeft w:val="0"/>
      <w:marRight w:val="0"/>
      <w:marTop w:val="0"/>
      <w:marBottom w:val="0"/>
      <w:divBdr>
        <w:top w:val="none" w:sz="0" w:space="0" w:color="auto"/>
        <w:left w:val="none" w:sz="0" w:space="0" w:color="auto"/>
        <w:bottom w:val="none" w:sz="0" w:space="0" w:color="auto"/>
        <w:right w:val="none" w:sz="0" w:space="0" w:color="auto"/>
      </w:divBdr>
      <w:divsChild>
        <w:div w:id="1128890238">
          <w:marLeft w:val="0"/>
          <w:marRight w:val="0"/>
          <w:marTop w:val="0"/>
          <w:marBottom w:val="0"/>
          <w:divBdr>
            <w:top w:val="none" w:sz="0" w:space="0" w:color="auto"/>
            <w:left w:val="none" w:sz="0" w:space="0" w:color="auto"/>
            <w:bottom w:val="none" w:sz="0" w:space="0" w:color="auto"/>
            <w:right w:val="none" w:sz="0" w:space="0" w:color="auto"/>
          </w:divBdr>
          <w:divsChild>
            <w:div w:id="481972622">
              <w:marLeft w:val="0"/>
              <w:marRight w:val="0"/>
              <w:marTop w:val="0"/>
              <w:marBottom w:val="0"/>
              <w:divBdr>
                <w:top w:val="none" w:sz="0" w:space="0" w:color="auto"/>
                <w:left w:val="none" w:sz="0" w:space="0" w:color="auto"/>
                <w:bottom w:val="none" w:sz="0" w:space="0" w:color="auto"/>
                <w:right w:val="none" w:sz="0" w:space="0" w:color="auto"/>
              </w:divBdr>
              <w:divsChild>
                <w:div w:id="8013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347">
      <w:bodyDiv w:val="1"/>
      <w:marLeft w:val="0"/>
      <w:marRight w:val="0"/>
      <w:marTop w:val="0"/>
      <w:marBottom w:val="0"/>
      <w:divBdr>
        <w:top w:val="none" w:sz="0" w:space="0" w:color="auto"/>
        <w:left w:val="none" w:sz="0" w:space="0" w:color="auto"/>
        <w:bottom w:val="none" w:sz="0" w:space="0" w:color="auto"/>
        <w:right w:val="none" w:sz="0" w:space="0" w:color="auto"/>
      </w:divBdr>
    </w:div>
    <w:div w:id="933977563">
      <w:bodyDiv w:val="1"/>
      <w:marLeft w:val="0"/>
      <w:marRight w:val="0"/>
      <w:marTop w:val="0"/>
      <w:marBottom w:val="0"/>
      <w:divBdr>
        <w:top w:val="none" w:sz="0" w:space="0" w:color="auto"/>
        <w:left w:val="none" w:sz="0" w:space="0" w:color="auto"/>
        <w:bottom w:val="none" w:sz="0" w:space="0" w:color="auto"/>
        <w:right w:val="none" w:sz="0" w:space="0" w:color="auto"/>
      </w:divBdr>
      <w:divsChild>
        <w:div w:id="1072967685">
          <w:marLeft w:val="0"/>
          <w:marRight w:val="0"/>
          <w:marTop w:val="0"/>
          <w:marBottom w:val="0"/>
          <w:divBdr>
            <w:top w:val="none" w:sz="0" w:space="0" w:color="auto"/>
            <w:left w:val="none" w:sz="0" w:space="0" w:color="auto"/>
            <w:bottom w:val="none" w:sz="0" w:space="0" w:color="auto"/>
            <w:right w:val="none" w:sz="0" w:space="0" w:color="auto"/>
          </w:divBdr>
          <w:divsChild>
            <w:div w:id="1602956276">
              <w:marLeft w:val="0"/>
              <w:marRight w:val="0"/>
              <w:marTop w:val="0"/>
              <w:marBottom w:val="0"/>
              <w:divBdr>
                <w:top w:val="none" w:sz="0" w:space="0" w:color="auto"/>
                <w:left w:val="none" w:sz="0" w:space="0" w:color="auto"/>
                <w:bottom w:val="none" w:sz="0" w:space="0" w:color="auto"/>
                <w:right w:val="none" w:sz="0" w:space="0" w:color="auto"/>
              </w:divBdr>
              <w:divsChild>
                <w:div w:id="1020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234">
      <w:bodyDiv w:val="1"/>
      <w:marLeft w:val="0"/>
      <w:marRight w:val="0"/>
      <w:marTop w:val="0"/>
      <w:marBottom w:val="0"/>
      <w:divBdr>
        <w:top w:val="none" w:sz="0" w:space="0" w:color="auto"/>
        <w:left w:val="none" w:sz="0" w:space="0" w:color="auto"/>
        <w:bottom w:val="none" w:sz="0" w:space="0" w:color="auto"/>
        <w:right w:val="none" w:sz="0" w:space="0" w:color="auto"/>
      </w:divBdr>
      <w:divsChild>
        <w:div w:id="1962491043">
          <w:marLeft w:val="0"/>
          <w:marRight w:val="0"/>
          <w:marTop w:val="0"/>
          <w:marBottom w:val="0"/>
          <w:divBdr>
            <w:top w:val="none" w:sz="0" w:space="0" w:color="auto"/>
            <w:left w:val="none" w:sz="0" w:space="0" w:color="auto"/>
            <w:bottom w:val="none" w:sz="0" w:space="0" w:color="auto"/>
            <w:right w:val="none" w:sz="0" w:space="0" w:color="auto"/>
          </w:divBdr>
          <w:divsChild>
            <w:div w:id="900209665">
              <w:marLeft w:val="0"/>
              <w:marRight w:val="0"/>
              <w:marTop w:val="0"/>
              <w:marBottom w:val="0"/>
              <w:divBdr>
                <w:top w:val="none" w:sz="0" w:space="0" w:color="auto"/>
                <w:left w:val="none" w:sz="0" w:space="0" w:color="auto"/>
                <w:bottom w:val="none" w:sz="0" w:space="0" w:color="auto"/>
                <w:right w:val="none" w:sz="0" w:space="0" w:color="auto"/>
              </w:divBdr>
              <w:divsChild>
                <w:div w:id="912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8357">
      <w:bodyDiv w:val="1"/>
      <w:marLeft w:val="0"/>
      <w:marRight w:val="0"/>
      <w:marTop w:val="0"/>
      <w:marBottom w:val="0"/>
      <w:divBdr>
        <w:top w:val="none" w:sz="0" w:space="0" w:color="auto"/>
        <w:left w:val="none" w:sz="0" w:space="0" w:color="auto"/>
        <w:bottom w:val="none" w:sz="0" w:space="0" w:color="auto"/>
        <w:right w:val="none" w:sz="0" w:space="0" w:color="auto"/>
      </w:divBdr>
    </w:div>
    <w:div w:id="1557013023">
      <w:bodyDiv w:val="1"/>
      <w:marLeft w:val="0"/>
      <w:marRight w:val="0"/>
      <w:marTop w:val="0"/>
      <w:marBottom w:val="0"/>
      <w:divBdr>
        <w:top w:val="none" w:sz="0" w:space="0" w:color="auto"/>
        <w:left w:val="none" w:sz="0" w:space="0" w:color="auto"/>
        <w:bottom w:val="none" w:sz="0" w:space="0" w:color="auto"/>
        <w:right w:val="none" w:sz="0" w:space="0" w:color="auto"/>
      </w:divBdr>
      <w:divsChild>
        <w:div w:id="1197544208">
          <w:marLeft w:val="0"/>
          <w:marRight w:val="0"/>
          <w:marTop w:val="0"/>
          <w:marBottom w:val="0"/>
          <w:divBdr>
            <w:top w:val="none" w:sz="0" w:space="0" w:color="auto"/>
            <w:left w:val="none" w:sz="0" w:space="0" w:color="auto"/>
            <w:bottom w:val="none" w:sz="0" w:space="0" w:color="auto"/>
            <w:right w:val="none" w:sz="0" w:space="0" w:color="auto"/>
          </w:divBdr>
          <w:divsChild>
            <w:div w:id="530723305">
              <w:marLeft w:val="0"/>
              <w:marRight w:val="0"/>
              <w:marTop w:val="0"/>
              <w:marBottom w:val="0"/>
              <w:divBdr>
                <w:top w:val="none" w:sz="0" w:space="0" w:color="auto"/>
                <w:left w:val="none" w:sz="0" w:space="0" w:color="auto"/>
                <w:bottom w:val="none" w:sz="0" w:space="0" w:color="auto"/>
                <w:right w:val="none" w:sz="0" w:space="0" w:color="auto"/>
              </w:divBdr>
              <w:divsChild>
                <w:div w:id="1098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9287">
      <w:bodyDiv w:val="1"/>
      <w:marLeft w:val="0"/>
      <w:marRight w:val="0"/>
      <w:marTop w:val="0"/>
      <w:marBottom w:val="0"/>
      <w:divBdr>
        <w:top w:val="none" w:sz="0" w:space="0" w:color="auto"/>
        <w:left w:val="none" w:sz="0" w:space="0" w:color="auto"/>
        <w:bottom w:val="none" w:sz="0" w:space="0" w:color="auto"/>
        <w:right w:val="none" w:sz="0" w:space="0" w:color="auto"/>
      </w:divBdr>
    </w:div>
    <w:div w:id="1708529581">
      <w:bodyDiv w:val="1"/>
      <w:marLeft w:val="0"/>
      <w:marRight w:val="0"/>
      <w:marTop w:val="0"/>
      <w:marBottom w:val="0"/>
      <w:divBdr>
        <w:top w:val="none" w:sz="0" w:space="0" w:color="auto"/>
        <w:left w:val="none" w:sz="0" w:space="0" w:color="auto"/>
        <w:bottom w:val="none" w:sz="0" w:space="0" w:color="auto"/>
        <w:right w:val="none" w:sz="0" w:space="0" w:color="auto"/>
      </w:divBdr>
      <w:divsChild>
        <w:div w:id="1900478466">
          <w:marLeft w:val="0"/>
          <w:marRight w:val="0"/>
          <w:marTop w:val="0"/>
          <w:marBottom w:val="0"/>
          <w:divBdr>
            <w:top w:val="none" w:sz="0" w:space="0" w:color="auto"/>
            <w:left w:val="none" w:sz="0" w:space="0" w:color="auto"/>
            <w:bottom w:val="none" w:sz="0" w:space="0" w:color="auto"/>
            <w:right w:val="none" w:sz="0" w:space="0" w:color="auto"/>
          </w:divBdr>
          <w:divsChild>
            <w:div w:id="793251911">
              <w:marLeft w:val="0"/>
              <w:marRight w:val="0"/>
              <w:marTop w:val="0"/>
              <w:marBottom w:val="0"/>
              <w:divBdr>
                <w:top w:val="none" w:sz="0" w:space="0" w:color="auto"/>
                <w:left w:val="none" w:sz="0" w:space="0" w:color="auto"/>
                <w:bottom w:val="none" w:sz="0" w:space="0" w:color="auto"/>
                <w:right w:val="none" w:sz="0" w:space="0" w:color="auto"/>
              </w:divBdr>
              <w:divsChild>
                <w:div w:id="1317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4641">
      <w:bodyDiv w:val="1"/>
      <w:marLeft w:val="0"/>
      <w:marRight w:val="0"/>
      <w:marTop w:val="0"/>
      <w:marBottom w:val="0"/>
      <w:divBdr>
        <w:top w:val="none" w:sz="0" w:space="0" w:color="auto"/>
        <w:left w:val="none" w:sz="0" w:space="0" w:color="auto"/>
        <w:bottom w:val="none" w:sz="0" w:space="0" w:color="auto"/>
        <w:right w:val="none" w:sz="0" w:space="0" w:color="auto"/>
      </w:divBdr>
    </w:div>
    <w:div w:id="1990163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carter/Library/Group%20Containers/UBF8T346G9.Office/User%20Content.localized/Templates.localized/CarterCommentaryGardinerSocialVE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2EA-9C6E-CF44-855C-D9FA326235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CarterCommentaryGardinerSocialVEDRAFT.dotx</Template>
  <TotalTime>0</TotalTime>
  <Pages>2</Pages>
  <Words>1067</Words>
  <Characters>5796</Characters>
  <Application>Microsoft Office Word</Application>
  <DocSecurity>0</DocSecurity>
  <Lines>113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Adam Carter</dc:creator>
  <cp:keywords/>
  <dc:description/>
  <cp:lastModifiedBy>J. Adam Carter</cp:lastModifiedBy>
  <cp:revision>2</cp:revision>
  <cp:lastPrinted>2017-08-26T18:36:00Z</cp:lastPrinted>
  <dcterms:created xsi:type="dcterms:W3CDTF">2021-09-24T09:45:00Z</dcterms:created>
  <dcterms:modified xsi:type="dcterms:W3CDTF">2021-09-24T09:45:00Z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zotero-version="5.0.97-beta.23+d27b622f9"&gt;&lt;session id="kIHtJTbF"/&gt;&lt;style id="http://www.zotero.org/styles/chicago-author-date" locale="en-GB"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